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1CEB" w:rsidRPr="00105463" w:rsidRDefault="002B7584" w:rsidP="00105463">
      <w:pPr>
        <w:spacing w:after="0" w:line="240" w:lineRule="auto"/>
        <w:rPr>
          <w:rFonts w:ascii="Times New Roman" w:eastAsia="Calibri" w:hAnsi="Times New Roman" w:cs="Times New Roman"/>
          <w:b/>
          <w:noProof/>
          <w:color w:val="1F497D"/>
          <w:sz w:val="20"/>
          <w:szCs w:val="20"/>
          <w:lang w:val="kk-KZ"/>
        </w:rPr>
      </w:pPr>
      <w:r w:rsidRPr="00105463">
        <w:rPr>
          <w:rFonts w:ascii="Times New Roman" w:hAnsi="Times New Roman" w:cs="Times New Roman"/>
          <w:b/>
          <w:noProof/>
          <w:sz w:val="20"/>
          <w:szCs w:val="20"/>
          <w:lang w:eastAsia="ru-RU"/>
        </w:rPr>
        <w:drawing>
          <wp:inline distT="0" distB="0" distL="0" distR="0" wp14:anchorId="0F6401DD" wp14:editId="0AA83582">
            <wp:extent cx="1798320" cy="1709420"/>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98320" cy="1709420"/>
                    </a:xfrm>
                    <a:prstGeom prst="rect">
                      <a:avLst/>
                    </a:prstGeom>
                    <a:noFill/>
                  </pic:spPr>
                </pic:pic>
              </a:graphicData>
            </a:graphic>
          </wp:inline>
        </w:drawing>
      </w:r>
    </w:p>
    <w:p w:rsidR="009C2146" w:rsidRPr="00C26D00" w:rsidRDefault="009C2146" w:rsidP="009C2146">
      <w:pPr>
        <w:jc w:val="center"/>
        <w:rPr>
          <w:lang w:val="kk-KZ"/>
        </w:rPr>
      </w:pPr>
      <w:bookmarkStart w:id="0" w:name="_GoBack"/>
      <w:bookmarkEnd w:id="0"/>
      <w:r w:rsidRPr="00DD4CA6">
        <w:rPr>
          <w:rFonts w:ascii="Times New Roman" w:hAnsi="Times New Roman" w:cs="Times New Roman"/>
          <w:b/>
          <w:noProof/>
          <w:lang w:val="kk-KZ"/>
        </w:rPr>
        <w:t>АҒЫЛШЫН ТІЛІ САБАҒЫНДА ДИАЛОГТІК ОҚЫТУ АРҚЫЛЫ ОҚУШЫЛАРДЫҢ АУЫЗЕКІ СӨЙЛЕУ МӘДЕНИЕТІН ДАМЫТУ</w:t>
      </w:r>
    </w:p>
    <w:p w:rsidR="009C2146" w:rsidRPr="00C26D00" w:rsidRDefault="00012C64" w:rsidP="009C2146">
      <w:pPr>
        <w:spacing w:after="0"/>
        <w:rPr>
          <w:rFonts w:ascii="Times New Roman" w:hAnsi="Times New Roman" w:cs="Times New Roman"/>
          <w:lang w:val="kk-KZ"/>
        </w:rPr>
      </w:pPr>
      <w:r w:rsidRPr="00C26D00">
        <w:rPr>
          <w:rFonts w:ascii="Times New Roman" w:hAnsi="Times New Roman" w:cs="Times New Roman"/>
          <w:lang w:val="kk-KZ"/>
        </w:rPr>
        <w:t>ҚАСЫМОВА ГҮЛЗАДА ТӨЛЕНҚЫЗЫ,</w:t>
      </w:r>
    </w:p>
    <w:p w:rsidR="009C2146" w:rsidRPr="00C26D00" w:rsidRDefault="009C2146" w:rsidP="009C2146">
      <w:pPr>
        <w:spacing w:after="0"/>
        <w:rPr>
          <w:rFonts w:ascii="Times New Roman" w:hAnsi="Times New Roman" w:cs="Times New Roman"/>
          <w:lang w:val="kk-KZ"/>
        </w:rPr>
      </w:pPr>
      <w:r w:rsidRPr="00C26D00">
        <w:rPr>
          <w:rFonts w:ascii="Times New Roman" w:hAnsi="Times New Roman" w:cs="Times New Roman"/>
          <w:lang w:val="kk-KZ"/>
        </w:rPr>
        <w:t>С.Қожанов атындағы жалпы білім беретін мектебінің  ағылшын тілі пәнінің мұғалімі</w:t>
      </w:r>
    </w:p>
    <w:p w:rsidR="009C2146" w:rsidRPr="00C26D00" w:rsidRDefault="009C2146" w:rsidP="009C2146">
      <w:pPr>
        <w:spacing w:after="0"/>
        <w:rPr>
          <w:rFonts w:ascii="Times New Roman" w:hAnsi="Times New Roman" w:cs="Times New Roman"/>
          <w:lang w:val="kk-KZ"/>
        </w:rPr>
      </w:pPr>
      <w:r w:rsidRPr="00C26D00">
        <w:rPr>
          <w:rFonts w:ascii="Times New Roman" w:hAnsi="Times New Roman" w:cs="Times New Roman"/>
          <w:lang w:val="kk-KZ"/>
        </w:rPr>
        <w:t>Түркістан облысы, Арыс қаласы</w:t>
      </w:r>
    </w:p>
    <w:p w:rsidR="009C2146" w:rsidRPr="00C26D00" w:rsidRDefault="009C2146" w:rsidP="009C2146">
      <w:pPr>
        <w:rPr>
          <w:lang w:val="kk-KZ"/>
        </w:rPr>
      </w:pPr>
    </w:p>
    <w:p w:rsidR="00105463" w:rsidRPr="00105463" w:rsidRDefault="00105463" w:rsidP="00105463">
      <w:pPr>
        <w:tabs>
          <w:tab w:val="left" w:pos="851"/>
        </w:tabs>
        <w:spacing w:after="0" w:line="240" w:lineRule="auto"/>
        <w:rPr>
          <w:rFonts w:ascii="Times New Roman" w:eastAsia="Calibri" w:hAnsi="Times New Roman" w:cs="Times New Roman"/>
          <w:b/>
          <w:noProof/>
          <w:sz w:val="20"/>
          <w:szCs w:val="20"/>
          <w:lang w:val="kk-KZ"/>
        </w:rPr>
      </w:pPr>
    </w:p>
    <w:p w:rsidR="00EC1CEB" w:rsidRPr="00340F61" w:rsidRDefault="00105463" w:rsidP="00105463">
      <w:pPr>
        <w:tabs>
          <w:tab w:val="left" w:pos="851"/>
        </w:tabs>
        <w:spacing w:after="0" w:line="240" w:lineRule="auto"/>
        <w:ind w:firstLine="567"/>
        <w:jc w:val="center"/>
        <w:rPr>
          <w:rFonts w:ascii="Times New Roman" w:hAnsi="Times New Roman" w:cs="Times New Roman"/>
          <w:b/>
          <w:noProof/>
          <w:sz w:val="20"/>
          <w:szCs w:val="20"/>
          <w:lang w:val="kk-KZ"/>
        </w:rPr>
      </w:pPr>
      <w:r w:rsidRPr="00105463">
        <w:rPr>
          <w:rFonts w:ascii="Times New Roman" w:hAnsi="Times New Roman" w:cs="Times New Roman"/>
          <w:b/>
          <w:noProof/>
          <w:sz w:val="20"/>
          <w:szCs w:val="20"/>
          <w:lang w:val="kk-KZ"/>
        </w:rPr>
        <w:t>ЖЕТІСТІКТЕРІ:</w:t>
      </w:r>
    </w:p>
    <w:p w:rsidR="00105463" w:rsidRPr="00340F61" w:rsidRDefault="00105463" w:rsidP="00105463">
      <w:pPr>
        <w:tabs>
          <w:tab w:val="left" w:pos="851"/>
        </w:tabs>
        <w:spacing w:after="0" w:line="240" w:lineRule="auto"/>
        <w:rPr>
          <w:rFonts w:ascii="Times New Roman" w:hAnsi="Times New Roman" w:cs="Times New Roman"/>
          <w:b/>
          <w:noProof/>
          <w:sz w:val="20"/>
          <w:szCs w:val="20"/>
          <w:lang w:val="kk-KZ"/>
        </w:rPr>
      </w:pPr>
    </w:p>
    <w:p w:rsidR="00EC1CEB" w:rsidRPr="00105463" w:rsidRDefault="00EC1CEB" w:rsidP="00105463">
      <w:pPr>
        <w:pStyle w:val="a6"/>
        <w:tabs>
          <w:tab w:val="left" w:pos="851"/>
          <w:tab w:val="left" w:pos="993"/>
        </w:tabs>
        <w:spacing w:after="0" w:line="240" w:lineRule="auto"/>
        <w:ind w:left="0" w:firstLine="567"/>
        <w:rPr>
          <w:rFonts w:ascii="Times New Roman" w:hAnsi="Times New Roman" w:cs="Times New Roman"/>
          <w:noProof/>
          <w:sz w:val="20"/>
          <w:szCs w:val="20"/>
          <w:lang w:val="kk-KZ"/>
        </w:rPr>
      </w:pPr>
      <w:r w:rsidRPr="00105463">
        <w:rPr>
          <w:rFonts w:ascii="Times New Roman" w:hAnsi="Times New Roman" w:cs="Times New Roman"/>
          <w:noProof/>
          <w:sz w:val="20"/>
          <w:szCs w:val="20"/>
          <w:lang w:val="kk-KZ"/>
        </w:rPr>
        <w:t>Қасымова Гүлзада Төленқызы мектепішілік озат тәжірибе мүшесі.</w:t>
      </w:r>
    </w:p>
    <w:p w:rsidR="00EC1CEB" w:rsidRPr="00105463" w:rsidRDefault="00EC1CEB" w:rsidP="00105463">
      <w:pPr>
        <w:pStyle w:val="a4"/>
        <w:rPr>
          <w:rFonts w:ascii="Times New Roman" w:hAnsi="Times New Roman"/>
          <w:sz w:val="20"/>
          <w:szCs w:val="20"/>
          <w:lang w:val="kk-KZ"/>
        </w:rPr>
      </w:pPr>
      <w:r w:rsidRPr="00105463">
        <w:rPr>
          <w:rFonts w:ascii="Times New Roman" w:hAnsi="Times New Roman"/>
          <w:sz w:val="20"/>
          <w:szCs w:val="20"/>
          <w:lang w:val="kk-KZ"/>
        </w:rPr>
        <w:t>«Үздік педагог-2022жыл» республикалық байқауына қатысып, жүлделі дипломмен, «Үздік педагог» медалімен марапатталды. Қазақстан Республикасы Тілдер мерекесіне арналған «Тіл мәртебесі-ел мәртебесі» тақырыбында өткізілген онкүндікте «Әлемдік кеңістіктегі Ахмет Байтұрсынұлы мұрасы: зертеу, жүйелеу және насихаттау» атты облыстық ғылыми-жоба жұмыстарының байқауында ІІІ дәрежелі дипломмен марапатталды. Қараша айында Е.Молдабаев атындағы мектепке «Жаңартылған білім мазмұны» атты тақырыпта десанттық сабақты 9 «А» сыныбында «Our planet» тақырыбында сабақ өтіп, білім бөлімінің «Үздік сабақ» алғыс хатымен марапатталды.</w:t>
      </w:r>
    </w:p>
    <w:p w:rsidR="00EC1CEB" w:rsidRPr="00105463" w:rsidRDefault="00EC1CEB" w:rsidP="00105463">
      <w:pPr>
        <w:spacing w:after="0" w:line="240" w:lineRule="auto"/>
        <w:rPr>
          <w:rFonts w:ascii="Times New Roman" w:hAnsi="Times New Roman" w:cs="Times New Roman"/>
          <w:sz w:val="20"/>
          <w:szCs w:val="20"/>
          <w:lang w:val="kk-KZ"/>
        </w:rPr>
      </w:pPr>
      <w:r w:rsidRPr="00105463">
        <w:rPr>
          <w:rFonts w:ascii="Times New Roman" w:hAnsi="Times New Roman" w:cs="Times New Roman"/>
          <w:sz w:val="20"/>
          <w:szCs w:val="20"/>
          <w:lang w:val="kk-KZ"/>
        </w:rPr>
        <w:t>« Fascinating English grammar» тақырыбында авторлық бағдарлама жасап, сертификат, І дәрежелі дипломмен марапатталды. Ағылшын</w:t>
      </w:r>
      <w:r w:rsidR="00105463">
        <w:rPr>
          <w:rFonts w:ascii="Times New Roman" w:hAnsi="Times New Roman" w:cs="Times New Roman"/>
          <w:sz w:val="20"/>
          <w:szCs w:val="20"/>
          <w:lang w:val="kk-KZ"/>
        </w:rPr>
        <w:t xml:space="preserve"> </w:t>
      </w:r>
      <w:r w:rsidRPr="00105463">
        <w:rPr>
          <w:rFonts w:ascii="Times New Roman" w:hAnsi="Times New Roman" w:cs="Times New Roman"/>
          <w:sz w:val="20"/>
          <w:szCs w:val="20"/>
          <w:lang w:val="kk-KZ"/>
        </w:rPr>
        <w:t>тілі пәнінің мұғалімдері арасында ұйымдастырылған ІІ Республикалық «Үздік тіл маманы» қашықтық олимпиадасының І дәрежелі диплом, құрмет грамотасымен марапатталды.10 «А» сынып оқушысы Төлен Аяна Мұхтарқызы аудандық ғылыми жобада" Education value of legend in English Language" атты тақырыпта ғылыми жоба қорғап, І дәрежелі дипломмен марапатталды. Аудандық «Таланттың шуағы балалар» атты фестивальде оқушым Төлен Аяна Мұхтарқызы қатысып, «Білім бөлімінің алғыс хатымен» марапатталды. Мектептің 100 жылдық мерейтойында аудандық «Аманат»</w:t>
      </w:r>
      <w:r w:rsidR="00105463">
        <w:rPr>
          <w:rFonts w:ascii="Times New Roman" w:hAnsi="Times New Roman" w:cs="Times New Roman"/>
          <w:sz w:val="20"/>
          <w:szCs w:val="20"/>
          <w:lang w:val="kk-KZ"/>
        </w:rPr>
        <w:t xml:space="preserve"> </w:t>
      </w:r>
      <w:r w:rsidRPr="00105463">
        <w:rPr>
          <w:rFonts w:ascii="Times New Roman" w:hAnsi="Times New Roman" w:cs="Times New Roman"/>
          <w:sz w:val="20"/>
          <w:szCs w:val="20"/>
          <w:lang w:val="kk-KZ"/>
        </w:rPr>
        <w:t>партиясының алғыс хатымен марапатталды. ALTYN QYRAN-Ерекше дарын иесі зияткерлік байқауына қатысқан, 9 А сынып оқушысы</w:t>
      </w:r>
      <w:r w:rsidR="00105463">
        <w:rPr>
          <w:rFonts w:ascii="Times New Roman" w:hAnsi="Times New Roman" w:cs="Times New Roman"/>
          <w:sz w:val="20"/>
          <w:szCs w:val="20"/>
          <w:lang w:val="kk-KZ"/>
        </w:rPr>
        <w:t xml:space="preserve"> </w:t>
      </w:r>
      <w:r w:rsidRPr="00105463">
        <w:rPr>
          <w:rFonts w:ascii="Times New Roman" w:hAnsi="Times New Roman" w:cs="Times New Roman"/>
          <w:sz w:val="20"/>
          <w:szCs w:val="20"/>
          <w:lang w:val="kk-KZ"/>
        </w:rPr>
        <w:t>Ахмет Нариман І орын, 5-сынып оқушысы Тілеққали Өркен ІІІ орын дипломмен марапатталды. Республикалық олимпиаданың аудандық кезеңінде 9 А сынып оқушысы Ахмет Нариман Мейіржанұлы ІІ орын иеленді, ал 10 А сынып оқушысы Төлен Аяна Мұхтарқызы І орын алып, республикалық олимпиаданың облыстық кезеңінде мақтау қағазбен марапатталды.</w:t>
      </w:r>
    </w:p>
    <w:p w:rsidR="00EC1CEB" w:rsidRPr="00105463" w:rsidRDefault="00EC1CEB" w:rsidP="00105463">
      <w:pPr>
        <w:pStyle w:val="a4"/>
        <w:ind w:firstLine="708"/>
        <w:rPr>
          <w:rFonts w:ascii="Times New Roman" w:hAnsi="Times New Roman"/>
          <w:sz w:val="20"/>
          <w:szCs w:val="20"/>
          <w:lang w:val="kk-KZ"/>
        </w:rPr>
      </w:pPr>
      <w:r w:rsidRPr="00105463">
        <w:rPr>
          <w:rFonts w:ascii="Times New Roman" w:hAnsi="Times New Roman"/>
          <w:sz w:val="20"/>
          <w:szCs w:val="20"/>
          <w:lang w:val="kk-KZ"/>
        </w:rPr>
        <w:t>Біз қашанда «Білім мен тәрбие егіз» дейміз, шынында да сапалы білім, саналы тәрбиені тал бойына сіңірген жас ұрпақ ұлт тірегі болары анық. Сол себепті де білім мен тәрбиені ұштастыру мақсатында оқушылармен табысты жұмыс атқарып, жаңартылған білім бағытын ұстана, жаңа әдіс-тәсілдерді пайдалана отырып, оқушыларымызды егеменді еліміздің, тәуелсіз мемлекетіміздің білімді жастары етіп тәрбиелеуге үлесін қосқан ұстазымыз</w:t>
      </w:r>
    </w:p>
    <w:p w:rsidR="00EC1CEB" w:rsidRPr="00105463" w:rsidRDefault="00EC1CEB" w:rsidP="00105463">
      <w:pPr>
        <w:pStyle w:val="a6"/>
        <w:tabs>
          <w:tab w:val="left" w:pos="851"/>
          <w:tab w:val="left" w:pos="993"/>
        </w:tabs>
        <w:spacing w:after="0" w:line="240" w:lineRule="auto"/>
        <w:ind w:left="0" w:firstLine="567"/>
        <w:rPr>
          <w:rFonts w:ascii="Times New Roman" w:hAnsi="Times New Roman" w:cs="Times New Roman"/>
          <w:noProof/>
          <w:sz w:val="20"/>
          <w:szCs w:val="20"/>
          <w:lang w:val="kk-KZ"/>
        </w:rPr>
      </w:pPr>
      <w:r w:rsidRPr="00105463">
        <w:rPr>
          <w:rFonts w:ascii="Times New Roman" w:hAnsi="Times New Roman" w:cs="Times New Roman"/>
          <w:noProof/>
          <w:sz w:val="20"/>
          <w:szCs w:val="20"/>
          <w:lang w:val="kk-KZ"/>
        </w:rPr>
        <w:t>Қасымова Гүлзада Төленқызының еңбектерін мақтанышпен айта аламыз.</w:t>
      </w:r>
    </w:p>
    <w:p w:rsidR="00EC1CEB" w:rsidRPr="00105463" w:rsidRDefault="00EC1CEB" w:rsidP="00105463">
      <w:pPr>
        <w:pStyle w:val="a6"/>
        <w:tabs>
          <w:tab w:val="left" w:pos="851"/>
          <w:tab w:val="left" w:pos="993"/>
        </w:tabs>
        <w:spacing w:after="0" w:line="240" w:lineRule="auto"/>
        <w:ind w:left="0" w:firstLine="567"/>
        <w:jc w:val="center"/>
        <w:rPr>
          <w:rFonts w:ascii="Times New Roman" w:hAnsi="Times New Roman" w:cs="Times New Roman"/>
          <w:noProof/>
          <w:sz w:val="20"/>
          <w:szCs w:val="20"/>
          <w:lang w:val="kk-KZ"/>
        </w:rPr>
      </w:pPr>
      <w:r w:rsidRPr="00105463">
        <w:rPr>
          <w:rFonts w:ascii="Times New Roman" w:hAnsi="Times New Roman" w:cs="Times New Roman"/>
          <w:noProof/>
          <w:sz w:val="20"/>
          <w:szCs w:val="20"/>
          <w:lang w:eastAsia="ru-RU"/>
        </w:rPr>
        <w:drawing>
          <wp:inline distT="0" distB="0" distL="0" distR="0" wp14:anchorId="16D5F057" wp14:editId="2872091B">
            <wp:extent cx="4333240" cy="628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33240" cy="628650"/>
                    </a:xfrm>
                    <a:prstGeom prst="rect">
                      <a:avLst/>
                    </a:prstGeom>
                    <a:noFill/>
                  </pic:spPr>
                </pic:pic>
              </a:graphicData>
            </a:graphic>
          </wp:inline>
        </w:drawing>
      </w:r>
    </w:p>
    <w:p w:rsidR="00EC1CEB" w:rsidRPr="00105463" w:rsidRDefault="00EC1CEB" w:rsidP="00105463">
      <w:pPr>
        <w:spacing w:after="0" w:line="240" w:lineRule="auto"/>
        <w:jc w:val="center"/>
        <w:rPr>
          <w:rFonts w:ascii="Times New Roman" w:hAnsi="Times New Roman" w:cs="Times New Roman"/>
          <w:sz w:val="20"/>
          <w:szCs w:val="20"/>
          <w:lang w:val="kk-KZ"/>
        </w:rPr>
      </w:pPr>
      <w:r w:rsidRPr="00105463">
        <w:rPr>
          <w:rFonts w:ascii="Times New Roman" w:hAnsi="Times New Roman" w:cs="Times New Roman"/>
          <w:noProof/>
          <w:sz w:val="20"/>
          <w:szCs w:val="20"/>
          <w:lang w:eastAsia="ru-RU"/>
        </w:rPr>
        <w:lastRenderedPageBreak/>
        <w:drawing>
          <wp:inline distT="0" distB="0" distL="0" distR="0" wp14:anchorId="39D41FEF" wp14:editId="19D9E679">
            <wp:extent cx="2566035" cy="1510747"/>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6679" cy="1517014"/>
                    </a:xfrm>
                    <a:prstGeom prst="rect">
                      <a:avLst/>
                    </a:prstGeom>
                    <a:noFill/>
                  </pic:spPr>
                </pic:pic>
              </a:graphicData>
            </a:graphic>
          </wp:inline>
        </w:drawing>
      </w:r>
      <w:r w:rsidRPr="00105463">
        <w:rPr>
          <w:rFonts w:ascii="Times New Roman" w:hAnsi="Times New Roman" w:cs="Times New Roman"/>
          <w:noProof/>
          <w:sz w:val="20"/>
          <w:szCs w:val="20"/>
          <w:lang w:eastAsia="ru-RU"/>
        </w:rPr>
        <w:drawing>
          <wp:inline distT="0" distB="0" distL="0" distR="0" wp14:anchorId="576B70D8" wp14:editId="4FD4F3D9">
            <wp:extent cx="2375885" cy="1431234"/>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1667" cy="1440741"/>
                    </a:xfrm>
                    <a:prstGeom prst="rect">
                      <a:avLst/>
                    </a:prstGeom>
                    <a:noFill/>
                  </pic:spPr>
                </pic:pic>
              </a:graphicData>
            </a:graphic>
          </wp:inline>
        </w:drawing>
      </w:r>
      <w:r w:rsidRPr="00105463">
        <w:rPr>
          <w:rFonts w:ascii="Times New Roman" w:hAnsi="Times New Roman" w:cs="Times New Roman"/>
          <w:noProof/>
          <w:sz w:val="20"/>
          <w:szCs w:val="20"/>
          <w:lang w:eastAsia="ru-RU"/>
        </w:rPr>
        <w:drawing>
          <wp:inline distT="0" distB="0" distL="0" distR="0" wp14:anchorId="379B9C75" wp14:editId="67CDF910">
            <wp:extent cx="2346724" cy="149086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2739" cy="1494690"/>
                    </a:xfrm>
                    <a:prstGeom prst="rect">
                      <a:avLst/>
                    </a:prstGeom>
                    <a:noFill/>
                  </pic:spPr>
                </pic:pic>
              </a:graphicData>
            </a:graphic>
          </wp:inline>
        </w:drawing>
      </w:r>
      <w:r w:rsidRPr="00105463">
        <w:rPr>
          <w:rFonts w:ascii="Times New Roman" w:hAnsi="Times New Roman" w:cs="Times New Roman"/>
          <w:noProof/>
          <w:sz w:val="20"/>
          <w:szCs w:val="20"/>
          <w:lang w:eastAsia="ru-RU"/>
        </w:rPr>
        <w:drawing>
          <wp:inline distT="0" distB="0" distL="0" distR="0" wp14:anchorId="63D8BC5E" wp14:editId="0CBF4F06">
            <wp:extent cx="3364827" cy="157038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6888" cy="1580679"/>
                    </a:xfrm>
                    <a:prstGeom prst="rect">
                      <a:avLst/>
                    </a:prstGeom>
                    <a:noFill/>
                  </pic:spPr>
                </pic:pic>
              </a:graphicData>
            </a:graphic>
          </wp:inline>
        </w:drawing>
      </w:r>
    </w:p>
    <w:p w:rsidR="00EC1CEB" w:rsidRPr="00105463" w:rsidRDefault="00EC1CEB" w:rsidP="00105463">
      <w:pPr>
        <w:spacing w:after="0" w:line="240" w:lineRule="auto"/>
        <w:rPr>
          <w:rFonts w:ascii="Times New Roman" w:hAnsi="Times New Roman" w:cs="Times New Roman"/>
          <w:b/>
          <w:sz w:val="20"/>
          <w:szCs w:val="20"/>
          <w:lang w:val="kk-KZ"/>
        </w:rPr>
      </w:pPr>
      <w:r w:rsidRPr="00105463">
        <w:rPr>
          <w:rFonts w:ascii="Times New Roman" w:hAnsi="Times New Roman" w:cs="Times New Roman"/>
          <w:b/>
          <w:sz w:val="20"/>
          <w:szCs w:val="20"/>
          <w:lang w:val="kk-KZ"/>
        </w:rPr>
        <w:t>Тәжірибені қалыптастыру жағдайы</w:t>
      </w:r>
    </w:p>
    <w:p w:rsidR="00EC1CEB" w:rsidRPr="00105463" w:rsidRDefault="00EC1CEB" w:rsidP="00105463">
      <w:pPr>
        <w:pStyle w:val="a4"/>
        <w:tabs>
          <w:tab w:val="left" w:pos="851"/>
        </w:tabs>
        <w:ind w:firstLine="567"/>
        <w:rPr>
          <w:rFonts w:ascii="Times New Roman" w:hAnsi="Times New Roman"/>
          <w:sz w:val="20"/>
          <w:szCs w:val="20"/>
          <w:lang w:val="kk-KZ"/>
        </w:rPr>
      </w:pPr>
      <w:r w:rsidRPr="00105463">
        <w:rPr>
          <w:rFonts w:ascii="Times New Roman" w:hAnsi="Times New Roman"/>
          <w:sz w:val="20"/>
          <w:szCs w:val="20"/>
          <w:lang w:val="kk-KZ"/>
        </w:rPr>
        <w:t>Тәжірибені қалыптастыру үшін мына факторлар әсер етті:</w:t>
      </w:r>
    </w:p>
    <w:p w:rsidR="00EC1CEB" w:rsidRPr="00105463" w:rsidRDefault="00EC1CEB" w:rsidP="00105463">
      <w:pPr>
        <w:pStyle w:val="a4"/>
        <w:numPr>
          <w:ilvl w:val="0"/>
          <w:numId w:val="1"/>
        </w:numPr>
        <w:tabs>
          <w:tab w:val="left" w:pos="851"/>
        </w:tabs>
        <w:ind w:left="0" w:firstLine="567"/>
        <w:rPr>
          <w:rFonts w:ascii="Times New Roman" w:hAnsi="Times New Roman"/>
          <w:sz w:val="20"/>
          <w:szCs w:val="20"/>
          <w:lang w:val="kk-KZ"/>
        </w:rPr>
      </w:pPr>
      <w:r w:rsidRPr="00105463">
        <w:rPr>
          <w:rFonts w:ascii="Times New Roman" w:hAnsi="Times New Roman"/>
          <w:sz w:val="20"/>
          <w:szCs w:val="20"/>
          <w:lang w:val="kk-KZ"/>
        </w:rPr>
        <w:t>әдістемелік әдебиеттерді оқып үйренуден;</w:t>
      </w:r>
    </w:p>
    <w:p w:rsidR="00EC1CEB" w:rsidRPr="00105463" w:rsidRDefault="00EC1CEB" w:rsidP="00105463">
      <w:pPr>
        <w:pStyle w:val="a4"/>
        <w:numPr>
          <w:ilvl w:val="0"/>
          <w:numId w:val="1"/>
        </w:numPr>
        <w:tabs>
          <w:tab w:val="left" w:pos="851"/>
        </w:tabs>
        <w:ind w:left="0" w:firstLine="567"/>
        <w:rPr>
          <w:rFonts w:ascii="Times New Roman" w:hAnsi="Times New Roman"/>
          <w:sz w:val="20"/>
          <w:szCs w:val="20"/>
          <w:lang w:val="kk-KZ"/>
        </w:rPr>
      </w:pPr>
      <w:r w:rsidRPr="00105463">
        <w:rPr>
          <w:rFonts w:ascii="Times New Roman" w:hAnsi="Times New Roman"/>
          <w:sz w:val="20"/>
          <w:szCs w:val="20"/>
          <w:lang w:val="kk-KZ"/>
        </w:rPr>
        <w:t>әріптестердің іс-тәжірибесімен алмасудан;</w:t>
      </w:r>
    </w:p>
    <w:p w:rsidR="00EC1CEB" w:rsidRPr="00105463" w:rsidRDefault="00EC1CEB" w:rsidP="00105463">
      <w:pPr>
        <w:pStyle w:val="a4"/>
        <w:numPr>
          <w:ilvl w:val="0"/>
          <w:numId w:val="1"/>
        </w:numPr>
        <w:tabs>
          <w:tab w:val="left" w:pos="851"/>
        </w:tabs>
        <w:ind w:left="0" w:firstLine="567"/>
        <w:rPr>
          <w:rFonts w:ascii="Times New Roman" w:hAnsi="Times New Roman"/>
          <w:sz w:val="20"/>
          <w:szCs w:val="20"/>
          <w:lang w:val="kk-KZ"/>
        </w:rPr>
      </w:pPr>
      <w:r w:rsidRPr="00105463">
        <w:rPr>
          <w:rFonts w:ascii="Times New Roman" w:hAnsi="Times New Roman"/>
          <w:sz w:val="20"/>
          <w:szCs w:val="20"/>
          <w:lang w:val="kk-KZ"/>
        </w:rPr>
        <w:t>қалалық, облыстық әдістемелік жұмыстарға белсене қатысудан;</w:t>
      </w:r>
    </w:p>
    <w:p w:rsidR="00EC1CEB" w:rsidRPr="00105463" w:rsidRDefault="00EC1CEB" w:rsidP="00105463">
      <w:pPr>
        <w:pStyle w:val="a4"/>
        <w:numPr>
          <w:ilvl w:val="0"/>
          <w:numId w:val="1"/>
        </w:numPr>
        <w:tabs>
          <w:tab w:val="left" w:pos="851"/>
        </w:tabs>
        <w:ind w:left="0" w:firstLine="567"/>
        <w:rPr>
          <w:rFonts w:ascii="Times New Roman" w:hAnsi="Times New Roman"/>
          <w:sz w:val="20"/>
          <w:szCs w:val="20"/>
          <w:lang w:val="kk-KZ"/>
        </w:rPr>
      </w:pPr>
      <w:r w:rsidRPr="00105463">
        <w:rPr>
          <w:rFonts w:ascii="Times New Roman" w:hAnsi="Times New Roman"/>
          <w:sz w:val="20"/>
          <w:szCs w:val="20"/>
          <w:lang w:val="kk-KZ"/>
        </w:rPr>
        <w:t>курс дайындығы, кәсіби шеберлікті көтеру.</w:t>
      </w:r>
    </w:p>
    <w:p w:rsidR="00EC1CEB" w:rsidRPr="00105463" w:rsidRDefault="00EC1CEB" w:rsidP="00105463">
      <w:pPr>
        <w:pStyle w:val="a4"/>
        <w:shd w:val="clear" w:color="auto" w:fill="B4C6E7" w:themeFill="accent5" w:themeFillTint="66"/>
        <w:tabs>
          <w:tab w:val="left" w:pos="851"/>
        </w:tabs>
        <w:ind w:firstLine="567"/>
        <w:rPr>
          <w:rFonts w:ascii="Times New Roman" w:hAnsi="Times New Roman"/>
          <w:b/>
          <w:sz w:val="20"/>
          <w:szCs w:val="20"/>
          <w:lang w:val="kk-KZ"/>
        </w:rPr>
      </w:pPr>
      <w:r w:rsidRPr="00105463">
        <w:rPr>
          <w:rFonts w:ascii="Times New Roman" w:hAnsi="Times New Roman"/>
          <w:b/>
          <w:sz w:val="20"/>
          <w:szCs w:val="20"/>
          <w:lang w:val="kk-KZ"/>
        </w:rPr>
        <w:t>Тәжірибенің теориялық базасы</w:t>
      </w:r>
    </w:p>
    <w:p w:rsidR="00EC1CEB" w:rsidRPr="00105463" w:rsidRDefault="00EC1CEB" w:rsidP="00105463">
      <w:pPr>
        <w:pStyle w:val="a6"/>
        <w:numPr>
          <w:ilvl w:val="0"/>
          <w:numId w:val="2"/>
        </w:numPr>
        <w:tabs>
          <w:tab w:val="left" w:pos="851"/>
        </w:tabs>
        <w:spacing w:after="0" w:line="240" w:lineRule="auto"/>
        <w:ind w:left="0"/>
        <w:rPr>
          <w:rFonts w:ascii="Times New Roman" w:hAnsi="Times New Roman" w:cs="Times New Roman"/>
          <w:sz w:val="20"/>
          <w:szCs w:val="20"/>
          <w:lang w:val="kk-KZ"/>
        </w:rPr>
      </w:pPr>
      <w:r w:rsidRPr="00105463">
        <w:rPr>
          <w:rFonts w:ascii="Times New Roman" w:hAnsi="Times New Roman" w:cs="Times New Roman"/>
          <w:sz w:val="20"/>
          <w:szCs w:val="20"/>
          <w:lang w:val="kk-KZ"/>
        </w:rPr>
        <w:t>Махметова.А.,Жаңа оқыту технологияларының білім сапасын арттырудағы рөлі.№ 2,2006ж.</w:t>
      </w:r>
    </w:p>
    <w:p w:rsidR="00EC1CEB" w:rsidRPr="00105463" w:rsidRDefault="00EC1CEB" w:rsidP="00105463">
      <w:pPr>
        <w:numPr>
          <w:ilvl w:val="0"/>
          <w:numId w:val="2"/>
        </w:numPr>
        <w:tabs>
          <w:tab w:val="left" w:pos="851"/>
        </w:tabs>
        <w:spacing w:after="0" w:line="240" w:lineRule="auto"/>
        <w:ind w:left="0" w:firstLine="567"/>
        <w:rPr>
          <w:rFonts w:ascii="Times New Roman" w:hAnsi="Times New Roman" w:cs="Times New Roman"/>
          <w:sz w:val="20"/>
          <w:szCs w:val="20"/>
          <w:lang w:val="kk-KZ"/>
        </w:rPr>
      </w:pPr>
      <w:r w:rsidRPr="00105463">
        <w:rPr>
          <w:rFonts w:ascii="Times New Roman" w:hAnsi="Times New Roman" w:cs="Times New Roman"/>
          <w:sz w:val="20"/>
          <w:szCs w:val="20"/>
          <w:lang w:val="kk-KZ"/>
        </w:rPr>
        <w:t>Райысов У. Сын тұрғысынан ойлау.</w:t>
      </w:r>
    </w:p>
    <w:p w:rsidR="00EC1CEB" w:rsidRPr="00105463" w:rsidRDefault="00EC1CEB" w:rsidP="00105463">
      <w:pPr>
        <w:pStyle w:val="a4"/>
        <w:numPr>
          <w:ilvl w:val="0"/>
          <w:numId w:val="2"/>
        </w:numPr>
        <w:tabs>
          <w:tab w:val="left" w:pos="851"/>
        </w:tabs>
        <w:ind w:left="0" w:firstLine="567"/>
        <w:rPr>
          <w:rFonts w:ascii="Times New Roman" w:hAnsi="Times New Roman"/>
          <w:sz w:val="20"/>
          <w:szCs w:val="20"/>
          <w:lang w:val="kk-KZ"/>
        </w:rPr>
      </w:pPr>
      <w:r w:rsidRPr="00105463">
        <w:rPr>
          <w:rFonts w:ascii="Times New Roman" w:hAnsi="Times New Roman"/>
          <w:sz w:val="20"/>
          <w:szCs w:val="20"/>
          <w:lang w:val="kk-KZ"/>
        </w:rPr>
        <w:t>Интернет жүйесі.</w:t>
      </w:r>
    </w:p>
    <w:p w:rsidR="00EC1CEB" w:rsidRPr="00105463" w:rsidRDefault="00EC1CEB" w:rsidP="00105463">
      <w:pPr>
        <w:pStyle w:val="1"/>
        <w:shd w:val="clear" w:color="auto" w:fill="B4C6E7" w:themeFill="accent5" w:themeFillTint="66"/>
        <w:tabs>
          <w:tab w:val="left" w:pos="851"/>
        </w:tabs>
        <w:ind w:firstLine="567"/>
        <w:jc w:val="left"/>
        <w:rPr>
          <w:sz w:val="20"/>
          <w:szCs w:val="20"/>
          <w:lang w:val="kk-KZ"/>
        </w:rPr>
      </w:pPr>
      <w:r w:rsidRPr="00105463">
        <w:rPr>
          <w:sz w:val="20"/>
          <w:szCs w:val="20"/>
          <w:lang w:val="kk-KZ"/>
        </w:rPr>
        <w:t>Тәжірибенің өзектілігі</w:t>
      </w:r>
    </w:p>
    <w:p w:rsidR="00EC1CEB" w:rsidRPr="00105463" w:rsidRDefault="00EC1CEB" w:rsidP="00105463">
      <w:pPr>
        <w:pStyle w:val="1"/>
        <w:tabs>
          <w:tab w:val="left" w:pos="851"/>
        </w:tabs>
        <w:ind w:firstLine="567"/>
        <w:jc w:val="left"/>
        <w:rPr>
          <w:b w:val="0"/>
          <w:sz w:val="20"/>
          <w:szCs w:val="20"/>
          <w:lang w:val="kk-KZ"/>
        </w:rPr>
      </w:pPr>
      <w:r w:rsidRPr="00105463">
        <w:rPr>
          <w:b w:val="0"/>
          <w:sz w:val="20"/>
          <w:szCs w:val="20"/>
          <w:lang w:val="kk-KZ"/>
        </w:rPr>
        <w:t>Ағылшын тілі сабағында жаңа технологияларды қолданудың тиімділігі өте зор. XXI</w:t>
      </w:r>
      <w:r w:rsidR="00105463">
        <w:rPr>
          <w:b w:val="0"/>
          <w:sz w:val="20"/>
          <w:szCs w:val="20"/>
          <w:lang w:val="kk-KZ"/>
        </w:rPr>
        <w:t xml:space="preserve"> </w:t>
      </w:r>
      <w:r w:rsidRPr="00105463">
        <w:rPr>
          <w:b w:val="0"/>
          <w:sz w:val="20"/>
          <w:szCs w:val="20"/>
          <w:lang w:val="kk-KZ"/>
        </w:rPr>
        <w:t>ғасыр көшбасшысы – жаңашыл, ізденімпаз, шебер ұстаз. XXI ғасыр ұстазы бүгінгі күн талабына сай жан-жақты дамыған, өмірге реалистік тұрғыдан қарайтын, терең біліммен қаруланған оқушы тұлғасын сомдау үшін өзі де шеберліктің шыңынан көрінуі тиіс.Қазіргі таңда оқу үрдісінде ағылшын тілін оқытуда сан-алуан жаңа әдіс-тәсілдері</w:t>
      </w:r>
      <w:r w:rsidR="00105463">
        <w:rPr>
          <w:b w:val="0"/>
          <w:sz w:val="20"/>
          <w:szCs w:val="20"/>
          <w:lang w:val="kk-KZ"/>
        </w:rPr>
        <w:t xml:space="preserve"> </w:t>
      </w:r>
      <w:r w:rsidRPr="00105463">
        <w:rPr>
          <w:b w:val="0"/>
          <w:sz w:val="20"/>
          <w:szCs w:val="20"/>
          <w:lang w:val="kk-KZ"/>
        </w:rPr>
        <w:t>сапалы білім беруде үлкен рөл атқарады. Атап айтатын болсақ, «Сын тұрғысынан ойлау», М.М.Жанпейісованың «Модульдік оқыту технологиясы», Қ.Бітібаеваның «Логикалық модельмен оқыту технологиясы» сабақ барысында оқушыларға сапалы және терең білім беруде атқаратын қызметі орасан зор.</w:t>
      </w:r>
    </w:p>
    <w:p w:rsidR="00EC1CEB" w:rsidRPr="00105463" w:rsidRDefault="00EC1CEB" w:rsidP="00105463">
      <w:pPr>
        <w:shd w:val="clear" w:color="auto" w:fill="B4C6E7" w:themeFill="accent5" w:themeFillTint="66"/>
        <w:spacing w:after="0" w:line="240" w:lineRule="auto"/>
        <w:rPr>
          <w:rFonts w:ascii="Times New Roman" w:hAnsi="Times New Roman" w:cs="Times New Roman"/>
          <w:b/>
          <w:sz w:val="20"/>
          <w:szCs w:val="20"/>
          <w:lang w:val="kk-KZ"/>
        </w:rPr>
      </w:pPr>
      <w:r w:rsidRPr="00105463">
        <w:rPr>
          <w:rFonts w:ascii="Times New Roman" w:hAnsi="Times New Roman" w:cs="Times New Roman"/>
          <w:b/>
          <w:sz w:val="20"/>
          <w:szCs w:val="20"/>
          <w:lang w:val="kk-KZ"/>
        </w:rPr>
        <w:t>Педагогикалық міндеттерді шешудегі жаңалығы.</w:t>
      </w:r>
    </w:p>
    <w:p w:rsidR="00EC1CEB" w:rsidRPr="00105463" w:rsidRDefault="00EC1CEB" w:rsidP="00105463">
      <w:pPr>
        <w:spacing w:after="0" w:line="240" w:lineRule="auto"/>
        <w:rPr>
          <w:rFonts w:ascii="Times New Roman" w:eastAsia="Calibri" w:hAnsi="Times New Roman" w:cs="Times New Roman"/>
          <w:b/>
          <w:sz w:val="20"/>
          <w:szCs w:val="20"/>
          <w:lang w:val="kk-KZ"/>
        </w:rPr>
      </w:pPr>
      <w:r w:rsidRPr="00105463">
        <w:rPr>
          <w:rFonts w:ascii="Times New Roman" w:hAnsi="Times New Roman" w:cs="Times New Roman"/>
          <w:sz w:val="20"/>
          <w:szCs w:val="20"/>
          <w:lang w:val="kk-KZ"/>
        </w:rPr>
        <w:t>Ағылшын тілі сабағында ақпараттық инновациялық технологиялар арқылы өткізе отырып, интербелсенді тақтамен жұмыс жасуға машықтыруға болады</w:t>
      </w:r>
      <w:r w:rsidRPr="00105463">
        <w:rPr>
          <w:rFonts w:ascii="Times New Roman" w:eastAsia="Calibri" w:hAnsi="Times New Roman" w:cs="Times New Roman"/>
          <w:b/>
          <w:sz w:val="20"/>
          <w:szCs w:val="20"/>
          <w:lang w:val="kk-KZ"/>
        </w:rPr>
        <w:t xml:space="preserve">. </w:t>
      </w:r>
      <w:r w:rsidRPr="00105463">
        <w:rPr>
          <w:rFonts w:ascii="Times New Roman" w:hAnsi="Times New Roman" w:cs="Times New Roman"/>
          <w:sz w:val="20"/>
          <w:szCs w:val="20"/>
          <w:lang w:val="kk-KZ"/>
        </w:rPr>
        <w:t>Әр түрлі презентацияларды, видео материалдарды көру және қолда бар материалдармен өздері сабақтарды құрастыра алады. Компьютермен жеке дара жұмыс жасау барысында, деңгейлік тапсырмаларды орындау жұмыстары тиімді жүргізіледі. Алдын ала мұғалімнің даусымен жазылған аудио-мәтіндерді, ән- күйлерді тыңдау жұмыстары жүргізіледі. Өз білімдерін тексеру мақсатында электронды тестпен жұмыс жасау, электронды оқулықтармен жұмыс жасуға машықтандыру. Шығармашылық, іздену жұмыстарында интернет, сайттардан қажет деректерді тауып, пайдалануға үйретуге болады. Жұмыстарын, жобаларын, презентацияларын сыныптың алдында қорғауға үйрету – педагогикалық міндеттерді шешудегі жаңалығы.</w:t>
      </w:r>
    </w:p>
    <w:p w:rsidR="00EC1CEB" w:rsidRPr="00105463" w:rsidRDefault="00EC1CEB" w:rsidP="00105463">
      <w:pPr>
        <w:pStyle w:val="a4"/>
        <w:shd w:val="clear" w:color="auto" w:fill="B4C6E7" w:themeFill="accent5" w:themeFillTint="66"/>
        <w:tabs>
          <w:tab w:val="left" w:pos="851"/>
        </w:tabs>
        <w:ind w:firstLine="567"/>
        <w:rPr>
          <w:rFonts w:ascii="Times New Roman" w:hAnsi="Times New Roman"/>
          <w:b/>
          <w:sz w:val="20"/>
          <w:szCs w:val="20"/>
          <w:lang w:val="kk-KZ"/>
        </w:rPr>
      </w:pPr>
      <w:r w:rsidRPr="00105463">
        <w:rPr>
          <w:rFonts w:ascii="Times New Roman" w:hAnsi="Times New Roman"/>
          <w:b/>
          <w:sz w:val="20"/>
          <w:szCs w:val="20"/>
          <w:lang w:val="kk-KZ"/>
        </w:rPr>
        <w:t>Тәжірибенің көп еңбекті қажет ететіндігі</w:t>
      </w:r>
    </w:p>
    <w:p w:rsidR="00EC1CEB" w:rsidRPr="00105463" w:rsidRDefault="00EC1CEB" w:rsidP="00105463">
      <w:pPr>
        <w:pStyle w:val="a4"/>
        <w:numPr>
          <w:ilvl w:val="0"/>
          <w:numId w:val="3"/>
        </w:numPr>
        <w:tabs>
          <w:tab w:val="left" w:pos="851"/>
        </w:tabs>
        <w:ind w:left="0" w:firstLine="567"/>
        <w:rPr>
          <w:rFonts w:ascii="Times New Roman" w:hAnsi="Times New Roman"/>
          <w:sz w:val="20"/>
          <w:szCs w:val="20"/>
          <w:lang w:val="kk-KZ"/>
        </w:rPr>
      </w:pPr>
      <w:r w:rsidRPr="00105463">
        <w:rPr>
          <w:rFonts w:ascii="Times New Roman" w:hAnsi="Times New Roman"/>
          <w:sz w:val="20"/>
          <w:szCs w:val="20"/>
          <w:lang w:val="kk-KZ"/>
        </w:rPr>
        <w:t>Ағылшын тілі әлемдік тіл ретінде өздігінен үйренуді;</w:t>
      </w:r>
    </w:p>
    <w:p w:rsidR="00EC1CEB" w:rsidRPr="00105463" w:rsidRDefault="00EC1CEB" w:rsidP="00105463">
      <w:pPr>
        <w:pStyle w:val="a4"/>
        <w:numPr>
          <w:ilvl w:val="0"/>
          <w:numId w:val="3"/>
        </w:numPr>
        <w:tabs>
          <w:tab w:val="left" w:pos="851"/>
        </w:tabs>
        <w:ind w:left="0" w:firstLine="567"/>
        <w:rPr>
          <w:rFonts w:ascii="Times New Roman" w:hAnsi="Times New Roman"/>
          <w:sz w:val="20"/>
          <w:szCs w:val="20"/>
          <w:lang w:val="kk-KZ"/>
        </w:rPr>
      </w:pPr>
      <w:r w:rsidRPr="00105463">
        <w:rPr>
          <w:rFonts w:ascii="Times New Roman" w:hAnsi="Times New Roman"/>
          <w:sz w:val="20"/>
          <w:szCs w:val="20"/>
          <w:lang w:val="kk-KZ"/>
        </w:rPr>
        <w:t>Мектеп қабырғасында алған білімдерін өмірде қолдана алуы (жағдаяттарға түскенде немесе өзін-өзі таныстыруда);</w:t>
      </w:r>
    </w:p>
    <w:p w:rsidR="00EC1CEB" w:rsidRPr="00105463" w:rsidRDefault="00EC1CEB" w:rsidP="00105463">
      <w:pPr>
        <w:pStyle w:val="a4"/>
        <w:numPr>
          <w:ilvl w:val="0"/>
          <w:numId w:val="3"/>
        </w:numPr>
        <w:tabs>
          <w:tab w:val="left" w:pos="851"/>
        </w:tabs>
        <w:ind w:left="0" w:firstLine="567"/>
        <w:rPr>
          <w:rFonts w:ascii="Times New Roman" w:hAnsi="Times New Roman"/>
          <w:sz w:val="20"/>
          <w:szCs w:val="20"/>
          <w:lang w:val="kk-KZ"/>
        </w:rPr>
      </w:pPr>
      <w:r w:rsidRPr="00105463">
        <w:rPr>
          <w:rFonts w:ascii="Times New Roman" w:hAnsi="Times New Roman"/>
          <w:sz w:val="20"/>
          <w:szCs w:val="20"/>
          <w:lang w:val="kk-KZ"/>
        </w:rPr>
        <w:t>Ғаламтордан</w:t>
      </w:r>
      <w:r w:rsidR="00105463">
        <w:rPr>
          <w:rFonts w:ascii="Times New Roman" w:hAnsi="Times New Roman"/>
          <w:sz w:val="20"/>
          <w:szCs w:val="20"/>
          <w:lang w:val="kk-KZ"/>
        </w:rPr>
        <w:t xml:space="preserve"> </w:t>
      </w:r>
      <w:r w:rsidRPr="00105463">
        <w:rPr>
          <w:rFonts w:ascii="Times New Roman" w:hAnsi="Times New Roman"/>
          <w:sz w:val="20"/>
          <w:szCs w:val="20"/>
          <w:lang w:val="kk-KZ"/>
        </w:rPr>
        <w:t>сайттардан керек деректерді сұрыптап алуда</w:t>
      </w:r>
    </w:p>
    <w:p w:rsidR="00EC1CEB" w:rsidRPr="00105463" w:rsidRDefault="00EC1CEB" w:rsidP="00105463">
      <w:pPr>
        <w:pStyle w:val="a4"/>
        <w:shd w:val="clear" w:color="auto" w:fill="B4C6E7" w:themeFill="accent5" w:themeFillTint="66"/>
        <w:tabs>
          <w:tab w:val="left" w:pos="851"/>
        </w:tabs>
        <w:ind w:firstLine="567"/>
        <w:rPr>
          <w:rFonts w:ascii="Times New Roman" w:hAnsi="Times New Roman"/>
          <w:b/>
          <w:sz w:val="20"/>
          <w:szCs w:val="20"/>
          <w:lang w:val="kk-KZ"/>
        </w:rPr>
      </w:pPr>
      <w:r w:rsidRPr="00105463">
        <w:rPr>
          <w:rFonts w:ascii="Times New Roman" w:hAnsi="Times New Roman"/>
          <w:b/>
          <w:sz w:val="20"/>
          <w:szCs w:val="20"/>
          <w:lang w:val="kk-KZ"/>
        </w:rPr>
        <w:t>Тәжірибенің технологиясы</w:t>
      </w:r>
    </w:p>
    <w:p w:rsidR="00EC1CEB" w:rsidRPr="00105463" w:rsidRDefault="00EC1CEB" w:rsidP="00105463">
      <w:pPr>
        <w:pStyle w:val="a4"/>
        <w:tabs>
          <w:tab w:val="left" w:pos="851"/>
        </w:tabs>
        <w:ind w:firstLine="567"/>
        <w:rPr>
          <w:rFonts w:ascii="Times New Roman" w:hAnsi="Times New Roman"/>
          <w:sz w:val="20"/>
          <w:szCs w:val="20"/>
          <w:lang w:val="kk-KZ"/>
        </w:rPr>
      </w:pPr>
      <w:r w:rsidRPr="00105463">
        <w:rPr>
          <w:rFonts w:ascii="Times New Roman" w:hAnsi="Times New Roman"/>
          <w:sz w:val="20"/>
          <w:szCs w:val="20"/>
          <w:lang w:val="kk-KZ"/>
        </w:rPr>
        <w:t>Жаңа технологияларды тиімді пайдаланудың маңызы зор екеніне көз жеткізуге әбден болады.</w:t>
      </w:r>
    </w:p>
    <w:p w:rsidR="00EC1CEB" w:rsidRPr="00105463" w:rsidRDefault="00EC1CEB" w:rsidP="00105463">
      <w:pPr>
        <w:pStyle w:val="a4"/>
        <w:numPr>
          <w:ilvl w:val="0"/>
          <w:numId w:val="4"/>
        </w:numPr>
        <w:tabs>
          <w:tab w:val="left" w:pos="851"/>
        </w:tabs>
        <w:ind w:left="0" w:firstLine="567"/>
        <w:rPr>
          <w:rFonts w:ascii="Times New Roman" w:hAnsi="Times New Roman"/>
          <w:sz w:val="20"/>
          <w:szCs w:val="20"/>
          <w:lang w:val="kk-KZ"/>
        </w:rPr>
      </w:pPr>
      <w:r w:rsidRPr="00105463">
        <w:rPr>
          <w:rFonts w:ascii="Times New Roman" w:hAnsi="Times New Roman"/>
          <w:sz w:val="20"/>
          <w:szCs w:val="20"/>
          <w:lang w:val="kk-KZ"/>
        </w:rPr>
        <w:t>таным әрекетін ұйымдастырудың формасы-инновациялық технология-ларды қолдана отырып өткізу, СТО, Диалотық оқыту, АКТ;</w:t>
      </w:r>
    </w:p>
    <w:p w:rsidR="00EC1CEB" w:rsidRPr="00105463" w:rsidRDefault="00EC1CEB" w:rsidP="00105463">
      <w:pPr>
        <w:pStyle w:val="a4"/>
        <w:numPr>
          <w:ilvl w:val="0"/>
          <w:numId w:val="4"/>
        </w:numPr>
        <w:tabs>
          <w:tab w:val="left" w:pos="851"/>
        </w:tabs>
        <w:ind w:left="0" w:firstLine="567"/>
        <w:rPr>
          <w:rFonts w:ascii="Times New Roman" w:hAnsi="Times New Roman"/>
          <w:sz w:val="20"/>
          <w:szCs w:val="20"/>
          <w:lang w:val="kk-KZ"/>
        </w:rPr>
      </w:pPr>
      <w:r w:rsidRPr="00105463">
        <w:rPr>
          <w:rFonts w:ascii="Times New Roman" w:hAnsi="Times New Roman"/>
          <w:sz w:val="20"/>
          <w:szCs w:val="20"/>
          <w:lang w:val="kk-KZ"/>
        </w:rPr>
        <w:t>оқушының жаңадан білім алуына, таным белсенділігін және қызығушылықтарын оятуға талпындыру, ағылшын тілін оқудың қажеттілігін түсіндіру.</w:t>
      </w:r>
    </w:p>
    <w:p w:rsidR="00EC1CEB" w:rsidRPr="00105463" w:rsidRDefault="00EC1CEB" w:rsidP="00105463">
      <w:pPr>
        <w:pStyle w:val="a4"/>
        <w:numPr>
          <w:ilvl w:val="0"/>
          <w:numId w:val="4"/>
        </w:numPr>
        <w:tabs>
          <w:tab w:val="left" w:pos="851"/>
        </w:tabs>
        <w:ind w:left="0" w:firstLine="567"/>
        <w:rPr>
          <w:rFonts w:ascii="Times New Roman" w:hAnsi="Times New Roman"/>
          <w:sz w:val="20"/>
          <w:szCs w:val="20"/>
          <w:lang w:val="kk-KZ"/>
        </w:rPr>
      </w:pPr>
      <w:r w:rsidRPr="00105463">
        <w:rPr>
          <w:rFonts w:ascii="Times New Roman" w:hAnsi="Times New Roman"/>
          <w:sz w:val="20"/>
          <w:szCs w:val="20"/>
          <w:lang w:val="kk-KZ"/>
        </w:rPr>
        <w:t>компьютермен оқыту-оқушылардың өз бетімен іздену жұмысының өте тиімді түрі.</w:t>
      </w:r>
    </w:p>
    <w:p w:rsidR="00EC1CEB" w:rsidRPr="00105463" w:rsidRDefault="00EC1CEB" w:rsidP="00105463">
      <w:pPr>
        <w:pStyle w:val="NoSpacing1"/>
        <w:spacing w:before="0" w:beforeAutospacing="0" w:after="0" w:afterAutospacing="0"/>
        <w:ind w:firstLine="709"/>
        <w:rPr>
          <w:rFonts w:ascii="Times New Roman" w:hAnsi="Times New Roman"/>
          <w:sz w:val="20"/>
          <w:szCs w:val="20"/>
          <w:lang w:val="kk-KZ"/>
        </w:rPr>
      </w:pPr>
      <w:r w:rsidRPr="00105463">
        <w:rPr>
          <w:rFonts w:ascii="Times New Roman" w:hAnsi="Times New Roman"/>
          <w:sz w:val="20"/>
          <w:szCs w:val="20"/>
          <w:lang w:val="kk-KZ"/>
        </w:rPr>
        <w:lastRenderedPageBreak/>
        <w:t>- қазіргі заманда жаңа талапқа сай жаңашыл сабақтар өткізу үшін, АКТ-ды тиімді қолдану. Ол үшін пайдалы бағдарламаларды меңгерту және сабақта қолдану арқылы оқушыға жан-жақты білім алуына жағдай жасау.</w:t>
      </w:r>
    </w:p>
    <w:p w:rsidR="00EC1CEB" w:rsidRPr="00105463" w:rsidRDefault="00EC1CEB" w:rsidP="00105463">
      <w:pPr>
        <w:pStyle w:val="a4"/>
        <w:shd w:val="clear" w:color="auto" w:fill="B4C6E7" w:themeFill="accent5" w:themeFillTint="66"/>
        <w:tabs>
          <w:tab w:val="left" w:pos="851"/>
        </w:tabs>
        <w:ind w:firstLine="567"/>
        <w:rPr>
          <w:rFonts w:ascii="Times New Roman" w:hAnsi="Times New Roman"/>
          <w:b/>
          <w:sz w:val="20"/>
          <w:szCs w:val="20"/>
          <w:lang w:val="kk-KZ"/>
        </w:rPr>
      </w:pPr>
      <w:r w:rsidRPr="00105463">
        <w:rPr>
          <w:rFonts w:ascii="Times New Roman" w:hAnsi="Times New Roman"/>
          <w:b/>
          <w:sz w:val="20"/>
          <w:szCs w:val="20"/>
          <w:lang w:val="kk-KZ"/>
        </w:rPr>
        <w:t>Тәжірибенің нәтижелігі</w:t>
      </w:r>
    </w:p>
    <w:p w:rsidR="00EC1CEB" w:rsidRPr="00105463" w:rsidRDefault="00EC1CEB" w:rsidP="00105463">
      <w:pPr>
        <w:pStyle w:val="a4"/>
        <w:numPr>
          <w:ilvl w:val="0"/>
          <w:numId w:val="5"/>
        </w:numPr>
        <w:tabs>
          <w:tab w:val="left" w:pos="851"/>
        </w:tabs>
        <w:ind w:left="0" w:firstLine="567"/>
        <w:rPr>
          <w:rFonts w:ascii="Times New Roman" w:hAnsi="Times New Roman"/>
          <w:sz w:val="20"/>
          <w:szCs w:val="20"/>
          <w:lang w:val="kk-KZ"/>
        </w:rPr>
      </w:pPr>
      <w:r w:rsidRPr="00105463">
        <w:rPr>
          <w:rFonts w:ascii="Times New Roman" w:hAnsi="Times New Roman"/>
          <w:sz w:val="20"/>
          <w:szCs w:val="20"/>
          <w:lang w:val="kk-KZ"/>
        </w:rPr>
        <w:t>оқушылардың пәнге деген қызығушылығының артуы;</w:t>
      </w:r>
    </w:p>
    <w:p w:rsidR="00EC1CEB" w:rsidRPr="00105463" w:rsidRDefault="00EC1CEB" w:rsidP="00105463">
      <w:pPr>
        <w:pStyle w:val="a4"/>
        <w:numPr>
          <w:ilvl w:val="0"/>
          <w:numId w:val="5"/>
        </w:numPr>
        <w:tabs>
          <w:tab w:val="left" w:pos="851"/>
        </w:tabs>
        <w:ind w:left="0" w:firstLine="567"/>
        <w:rPr>
          <w:rFonts w:ascii="Times New Roman" w:hAnsi="Times New Roman"/>
          <w:sz w:val="20"/>
          <w:szCs w:val="20"/>
          <w:lang w:val="kk-KZ"/>
        </w:rPr>
      </w:pPr>
      <w:r w:rsidRPr="00105463">
        <w:rPr>
          <w:rFonts w:ascii="Times New Roman" w:hAnsi="Times New Roman"/>
          <w:sz w:val="20"/>
          <w:szCs w:val="20"/>
          <w:lang w:val="kk-KZ"/>
        </w:rPr>
        <w:t>оқушылардың мектептік, қалалық, сайыстарға белсене қатысуда</w:t>
      </w:r>
      <w:r w:rsidR="00105463">
        <w:rPr>
          <w:rFonts w:ascii="Times New Roman" w:hAnsi="Times New Roman"/>
          <w:sz w:val="20"/>
          <w:szCs w:val="20"/>
          <w:lang w:val="kk-KZ"/>
        </w:rPr>
        <w:t xml:space="preserve"> </w:t>
      </w:r>
      <w:r w:rsidRPr="00105463">
        <w:rPr>
          <w:rFonts w:ascii="Times New Roman" w:hAnsi="Times New Roman"/>
          <w:sz w:val="20"/>
          <w:szCs w:val="20"/>
          <w:lang w:val="kk-KZ"/>
        </w:rPr>
        <w:t>құштарлықтарының дамуы;</w:t>
      </w:r>
    </w:p>
    <w:p w:rsidR="00EC1CEB" w:rsidRPr="00105463" w:rsidRDefault="00EC1CEB" w:rsidP="00105463">
      <w:pPr>
        <w:pStyle w:val="a4"/>
        <w:numPr>
          <w:ilvl w:val="0"/>
          <w:numId w:val="5"/>
        </w:numPr>
        <w:tabs>
          <w:tab w:val="left" w:pos="851"/>
        </w:tabs>
        <w:ind w:left="0" w:firstLine="567"/>
        <w:rPr>
          <w:rFonts w:ascii="Times New Roman" w:hAnsi="Times New Roman"/>
          <w:sz w:val="20"/>
          <w:szCs w:val="20"/>
          <w:lang w:val="kk-KZ"/>
        </w:rPr>
      </w:pPr>
      <w:r w:rsidRPr="00105463">
        <w:rPr>
          <w:rFonts w:ascii="Times New Roman" w:hAnsi="Times New Roman"/>
          <w:sz w:val="20"/>
          <w:szCs w:val="20"/>
          <w:lang w:val="kk-KZ"/>
        </w:rPr>
        <w:t>білім сапасының жоғарлауы;</w:t>
      </w:r>
    </w:p>
    <w:p w:rsidR="00EC1CEB" w:rsidRPr="00105463" w:rsidRDefault="00EC1CEB" w:rsidP="00105463">
      <w:pPr>
        <w:tabs>
          <w:tab w:val="left" w:pos="851"/>
        </w:tabs>
        <w:spacing w:after="0" w:line="240" w:lineRule="auto"/>
        <w:ind w:firstLine="567"/>
        <w:rPr>
          <w:rFonts w:ascii="Times New Roman" w:hAnsi="Times New Roman" w:cs="Times New Roman"/>
          <w:noProof/>
          <w:sz w:val="20"/>
          <w:szCs w:val="20"/>
          <w:lang w:val="kk-KZ"/>
        </w:rPr>
      </w:pPr>
      <w:r w:rsidRPr="00105463">
        <w:rPr>
          <w:rFonts w:ascii="Times New Roman" w:hAnsi="Times New Roman" w:cs="Times New Roman"/>
          <w:noProof/>
          <w:sz w:val="20"/>
          <w:szCs w:val="20"/>
          <w:lang w:val="kk-KZ"/>
        </w:rPr>
        <w:t>Қазіргі кезде,</w:t>
      </w:r>
      <w:r w:rsidR="00105463">
        <w:rPr>
          <w:rFonts w:ascii="Times New Roman" w:hAnsi="Times New Roman" w:cs="Times New Roman"/>
          <w:noProof/>
          <w:sz w:val="20"/>
          <w:szCs w:val="20"/>
          <w:lang w:val="kk-KZ"/>
        </w:rPr>
        <w:t xml:space="preserve"> </w:t>
      </w:r>
      <w:r w:rsidRPr="00105463">
        <w:rPr>
          <w:rFonts w:ascii="Times New Roman" w:hAnsi="Times New Roman" w:cs="Times New Roman"/>
          <w:noProof/>
          <w:sz w:val="20"/>
          <w:szCs w:val="20"/>
          <w:lang w:val="kk-KZ"/>
        </w:rPr>
        <w:t>мектептердегі</w:t>
      </w:r>
      <w:r w:rsidR="00105463">
        <w:rPr>
          <w:rFonts w:ascii="Times New Roman" w:hAnsi="Times New Roman" w:cs="Times New Roman"/>
          <w:noProof/>
          <w:sz w:val="20"/>
          <w:szCs w:val="20"/>
          <w:lang w:val="kk-KZ"/>
        </w:rPr>
        <w:t xml:space="preserve"> </w:t>
      </w:r>
      <w:r w:rsidRPr="00105463">
        <w:rPr>
          <w:rFonts w:ascii="Times New Roman" w:hAnsi="Times New Roman" w:cs="Times New Roman"/>
          <w:noProof/>
          <w:sz w:val="20"/>
          <w:szCs w:val="20"/>
          <w:lang w:val="kk-KZ"/>
        </w:rPr>
        <w:t>ағылшын тілінің жағдайы мәз емес, себебі күнделікті ауызекі тілде оқушылар ағылшын тілін көп қолданбайды. Алайда бір сыныпта ағылшын тілін жетік білетін бала да, ағылшын тілін түк түсінбейтін оқушы да бірге отырады. Ағылшын тілін білмейтін балаға түсініксіз болып қалмас үшін сабақты қазақ тілінде өткізуге мәжбүр боламыз. Егер біз оларды әлемдік тілде сөйлеуге үйрете алмай жатсақ, функционалды сауаттылықты қалай дамытамыз? Осы сұраққа</w:t>
      </w:r>
      <w:r w:rsidR="00105463">
        <w:rPr>
          <w:rFonts w:ascii="Times New Roman" w:hAnsi="Times New Roman" w:cs="Times New Roman"/>
          <w:noProof/>
          <w:sz w:val="20"/>
          <w:szCs w:val="20"/>
          <w:lang w:val="kk-KZ"/>
        </w:rPr>
        <w:t xml:space="preserve"> </w:t>
      </w:r>
      <w:r w:rsidRPr="00105463">
        <w:rPr>
          <w:rFonts w:ascii="Times New Roman" w:hAnsi="Times New Roman" w:cs="Times New Roman"/>
          <w:noProof/>
          <w:sz w:val="20"/>
          <w:szCs w:val="20"/>
          <w:lang w:val="kk-KZ"/>
        </w:rPr>
        <w:t>жауапты, мен</w:t>
      </w:r>
      <w:r w:rsidR="00105463">
        <w:rPr>
          <w:rFonts w:ascii="Times New Roman" w:hAnsi="Times New Roman" w:cs="Times New Roman"/>
          <w:noProof/>
          <w:sz w:val="20"/>
          <w:szCs w:val="20"/>
          <w:lang w:val="kk-KZ"/>
        </w:rPr>
        <w:t xml:space="preserve"> </w:t>
      </w:r>
      <w:r w:rsidRPr="00105463">
        <w:rPr>
          <w:rFonts w:ascii="Times New Roman" w:hAnsi="Times New Roman" w:cs="Times New Roman"/>
          <w:noProof/>
          <w:sz w:val="20"/>
          <w:szCs w:val="20"/>
          <w:lang w:val="kk-KZ"/>
        </w:rPr>
        <w:t>оқушылармен сабақ барысында олардың күнделікті орындаған тапсырмалары арқылы тапқан сияқтымын. Оқушылардың сабаққа қызығушылығы оқулықтардың бағдарламаға сай келмеуі, оқушылардың пәнге деген қызығушылығының төмен деңгейде болуының әсерінен, оқушыларда тілді игеруге ниеттерінің болмауы сияқты кедергілерді байқадым. Осы кедергіні жою мақсатында</w:t>
      </w:r>
      <w:r w:rsidR="00105463">
        <w:rPr>
          <w:rFonts w:ascii="Times New Roman" w:hAnsi="Times New Roman" w:cs="Times New Roman"/>
          <w:noProof/>
          <w:sz w:val="20"/>
          <w:szCs w:val="20"/>
          <w:lang w:val="kk-KZ"/>
        </w:rPr>
        <w:t xml:space="preserve"> </w:t>
      </w:r>
      <w:r w:rsidRPr="00105463">
        <w:rPr>
          <w:rFonts w:ascii="Times New Roman" w:hAnsi="Times New Roman" w:cs="Times New Roman"/>
          <w:noProof/>
          <w:sz w:val="20"/>
          <w:szCs w:val="20"/>
          <w:lang w:val="kk-KZ"/>
        </w:rPr>
        <w:t>9«Б» сыныбын зерттеуге алдым.</w:t>
      </w:r>
    </w:p>
    <w:p w:rsidR="00EC1CEB" w:rsidRPr="00105463" w:rsidRDefault="00EC1CEB" w:rsidP="00105463">
      <w:pPr>
        <w:spacing w:after="0" w:line="240" w:lineRule="auto"/>
        <w:rPr>
          <w:rFonts w:ascii="Times New Roman" w:hAnsi="Times New Roman" w:cs="Times New Roman"/>
          <w:noProof/>
          <w:sz w:val="20"/>
          <w:szCs w:val="20"/>
          <w:lang w:val="kk-KZ"/>
        </w:rPr>
      </w:pPr>
      <w:r w:rsidRPr="00105463">
        <w:rPr>
          <w:rFonts w:ascii="Times New Roman" w:hAnsi="Times New Roman" w:cs="Times New Roman"/>
          <w:b/>
          <w:noProof/>
          <w:sz w:val="20"/>
          <w:szCs w:val="20"/>
          <w:lang w:val="kk-KZ"/>
        </w:rPr>
        <w:t>Зерттеу тақырыбым: «Ағылшын тілі сабағында диалогтік оқыту арқылы оқушылардың ауызекі сөйлеу мәдениетін дамыту».</w:t>
      </w:r>
    </w:p>
    <w:p w:rsidR="00EC1CEB" w:rsidRPr="00105463" w:rsidRDefault="00EC1CEB" w:rsidP="00105463">
      <w:pPr>
        <w:tabs>
          <w:tab w:val="left" w:pos="851"/>
        </w:tabs>
        <w:spacing w:after="0" w:line="240" w:lineRule="auto"/>
        <w:ind w:firstLine="567"/>
        <w:rPr>
          <w:rFonts w:ascii="Times New Roman" w:hAnsi="Times New Roman" w:cs="Times New Roman"/>
          <w:noProof/>
          <w:sz w:val="20"/>
          <w:szCs w:val="20"/>
          <w:lang w:val="kk-KZ"/>
        </w:rPr>
      </w:pPr>
      <w:r w:rsidRPr="00105463">
        <w:rPr>
          <w:rFonts w:ascii="Times New Roman" w:hAnsi="Times New Roman" w:cs="Times New Roman"/>
          <w:b/>
          <w:noProof/>
          <w:sz w:val="20"/>
          <w:szCs w:val="20"/>
          <w:lang w:val="kk-KZ"/>
        </w:rPr>
        <w:t>Мақсаты:</w:t>
      </w:r>
      <w:r w:rsidR="00105463">
        <w:rPr>
          <w:rFonts w:ascii="Times New Roman" w:hAnsi="Times New Roman" w:cs="Times New Roman"/>
          <w:noProof/>
          <w:sz w:val="20"/>
          <w:szCs w:val="20"/>
          <w:lang w:val="kk-KZ"/>
        </w:rPr>
        <w:t xml:space="preserve"> </w:t>
      </w:r>
      <w:r w:rsidRPr="00105463">
        <w:rPr>
          <w:rFonts w:ascii="Times New Roman" w:hAnsi="Times New Roman" w:cs="Times New Roman"/>
          <w:noProof/>
          <w:sz w:val="20"/>
          <w:szCs w:val="20"/>
          <w:lang w:val="kk-KZ"/>
        </w:rPr>
        <w:t>Оқушылардың өз пікірін еркін жеткізуге</w:t>
      </w:r>
      <w:r w:rsidR="00105463">
        <w:rPr>
          <w:rFonts w:ascii="Times New Roman" w:hAnsi="Times New Roman" w:cs="Times New Roman"/>
          <w:noProof/>
          <w:sz w:val="20"/>
          <w:szCs w:val="20"/>
          <w:lang w:val="kk-KZ"/>
        </w:rPr>
        <w:t xml:space="preserve"> </w:t>
      </w:r>
      <w:r w:rsidRPr="00105463">
        <w:rPr>
          <w:rFonts w:ascii="Times New Roman" w:hAnsi="Times New Roman" w:cs="Times New Roman"/>
          <w:noProof/>
          <w:sz w:val="20"/>
          <w:szCs w:val="20"/>
          <w:lang w:val="kk-KZ"/>
        </w:rPr>
        <w:t>баулу.Топтық жұмыс арқылы оқушылардың диалогқа түсу әрекетін дамыту. Пікір алмасу арқылы оқушылардың ойын ашық жеткізе білуіне мүмкіндік беру,</w:t>
      </w:r>
      <w:r w:rsidR="00105463" w:rsidRPr="00105463">
        <w:rPr>
          <w:rFonts w:ascii="Times New Roman" w:hAnsi="Times New Roman" w:cs="Times New Roman"/>
          <w:noProof/>
          <w:sz w:val="20"/>
          <w:szCs w:val="20"/>
          <w:lang w:val="kk-KZ"/>
        </w:rPr>
        <w:t xml:space="preserve"> </w:t>
      </w:r>
      <w:r w:rsidRPr="00105463">
        <w:rPr>
          <w:rFonts w:ascii="Times New Roman" w:hAnsi="Times New Roman" w:cs="Times New Roman"/>
          <w:noProof/>
          <w:sz w:val="20"/>
          <w:szCs w:val="20"/>
          <w:lang w:val="kk-KZ"/>
        </w:rPr>
        <w:t>өз ойларын дәлелдеп айтуға машықтандыру.</w:t>
      </w:r>
    </w:p>
    <w:p w:rsidR="002B7584" w:rsidRPr="00105463" w:rsidRDefault="00EC1CEB" w:rsidP="00105463">
      <w:pPr>
        <w:spacing w:after="0" w:line="240" w:lineRule="auto"/>
        <w:ind w:firstLine="567"/>
        <w:rPr>
          <w:rFonts w:ascii="Times New Roman" w:hAnsi="Times New Roman" w:cs="Times New Roman"/>
          <w:noProof/>
          <w:sz w:val="20"/>
          <w:szCs w:val="20"/>
          <w:lang w:val="kk-KZ"/>
        </w:rPr>
      </w:pPr>
      <w:r w:rsidRPr="00105463">
        <w:rPr>
          <w:rFonts w:ascii="Times New Roman" w:hAnsi="Times New Roman" w:cs="Times New Roman"/>
          <w:noProof/>
          <w:sz w:val="20"/>
          <w:szCs w:val="20"/>
          <w:lang w:val="kk-KZ"/>
        </w:rPr>
        <w:t>Қазіргі таңда мұғалім алдында тұратын міндеттердің бірі: сабақ барысында барлық оқушыларды оқу процессіне енгізіп, алған білімдерін практика жүзінде пайдалануға үйрету. Меніңше, сабақтағы диалог</w:t>
      </w:r>
      <w:r w:rsidR="00105463">
        <w:rPr>
          <w:rFonts w:ascii="Times New Roman" w:hAnsi="Times New Roman" w:cs="Times New Roman"/>
          <w:noProof/>
          <w:sz w:val="20"/>
          <w:szCs w:val="20"/>
          <w:lang w:val="kk-KZ"/>
        </w:rPr>
        <w:t xml:space="preserve"> </w:t>
      </w:r>
      <w:r w:rsidRPr="00105463">
        <w:rPr>
          <w:rFonts w:ascii="Times New Roman" w:hAnsi="Times New Roman" w:cs="Times New Roman"/>
          <w:noProof/>
          <w:sz w:val="20"/>
          <w:szCs w:val="20"/>
          <w:lang w:val="kk-KZ"/>
        </w:rPr>
        <w:t>оқушылардың үйірімділік қабілеттерін дамытады, яғни олардың жобалау немесе</w:t>
      </w:r>
      <w:r w:rsidR="00105463">
        <w:rPr>
          <w:rFonts w:ascii="Times New Roman" w:hAnsi="Times New Roman" w:cs="Times New Roman"/>
          <w:noProof/>
          <w:sz w:val="20"/>
          <w:szCs w:val="20"/>
          <w:lang w:val="kk-KZ"/>
        </w:rPr>
        <w:t xml:space="preserve"> </w:t>
      </w:r>
      <w:r w:rsidRPr="00105463">
        <w:rPr>
          <w:rFonts w:ascii="Times New Roman" w:hAnsi="Times New Roman" w:cs="Times New Roman"/>
          <w:noProof/>
          <w:sz w:val="20"/>
          <w:szCs w:val="20"/>
          <w:lang w:val="kk-KZ"/>
        </w:rPr>
        <w:t>мәселелерді шешу процесіне қатыстыру, қажетті ақпаратты табу және сол ақпаратпен бөлісуге дағдыландырады. Диалог сабақта басты рөл атқарады.</w:t>
      </w:r>
      <w:r w:rsidR="00105463">
        <w:rPr>
          <w:rFonts w:ascii="Times New Roman" w:hAnsi="Times New Roman" w:cs="Times New Roman"/>
          <w:noProof/>
          <w:sz w:val="20"/>
          <w:szCs w:val="20"/>
          <w:lang w:val="kk-KZ"/>
        </w:rPr>
        <w:t xml:space="preserve"> </w:t>
      </w:r>
      <w:r w:rsidRPr="00105463">
        <w:rPr>
          <w:rFonts w:ascii="Times New Roman" w:hAnsi="Times New Roman" w:cs="Times New Roman"/>
          <w:noProof/>
          <w:sz w:val="20"/>
          <w:szCs w:val="20"/>
          <w:lang w:val="kk-KZ"/>
        </w:rPr>
        <w:t>Мұғалім сабақта</w:t>
      </w:r>
      <w:r w:rsidR="00105463">
        <w:rPr>
          <w:rFonts w:ascii="Times New Roman" w:hAnsi="Times New Roman" w:cs="Times New Roman"/>
          <w:noProof/>
          <w:sz w:val="20"/>
          <w:szCs w:val="20"/>
          <w:lang w:val="kk-KZ"/>
        </w:rPr>
        <w:t xml:space="preserve"> </w:t>
      </w:r>
      <w:r w:rsidRPr="00105463">
        <w:rPr>
          <w:rFonts w:ascii="Times New Roman" w:hAnsi="Times New Roman" w:cs="Times New Roman"/>
          <w:noProof/>
          <w:sz w:val="20"/>
          <w:szCs w:val="20"/>
          <w:lang w:val="kk-KZ"/>
        </w:rPr>
        <w:t>диалогтың үлгілерін тиімді ұйымдастыру арқылы, оқушылардың әңгіме жүргізу дағдыларын дамытып отырады. Егер сабақта</w:t>
      </w:r>
      <w:r w:rsidR="00105463">
        <w:rPr>
          <w:rFonts w:ascii="Times New Roman" w:hAnsi="Times New Roman" w:cs="Times New Roman"/>
          <w:noProof/>
          <w:sz w:val="20"/>
          <w:szCs w:val="20"/>
          <w:lang w:val="kk-KZ"/>
        </w:rPr>
        <w:t xml:space="preserve"> </w:t>
      </w:r>
      <w:r w:rsidRPr="00105463">
        <w:rPr>
          <w:rFonts w:ascii="Times New Roman" w:hAnsi="Times New Roman" w:cs="Times New Roman"/>
          <w:noProof/>
          <w:sz w:val="20"/>
          <w:szCs w:val="20"/>
          <w:lang w:val="kk-KZ"/>
        </w:rPr>
        <w:t>оқушылардың тақырып бойынша өз ойларын білдіруіне мүмкіндік берілсе, өз идеяларын айтып, пікір алмасуға мүмкіндік болса, сол жағдайда ғана білім беру үрдісі нәтижелі болады деп есептеймін. Осы</w:t>
      </w:r>
      <w:r w:rsidR="00105463">
        <w:rPr>
          <w:rFonts w:ascii="Times New Roman" w:hAnsi="Times New Roman" w:cs="Times New Roman"/>
          <w:noProof/>
          <w:sz w:val="20"/>
          <w:szCs w:val="20"/>
          <w:lang w:val="kk-KZ"/>
        </w:rPr>
        <w:t xml:space="preserve"> </w:t>
      </w:r>
      <w:r w:rsidRPr="00105463">
        <w:rPr>
          <w:rFonts w:ascii="Times New Roman" w:hAnsi="Times New Roman" w:cs="Times New Roman"/>
          <w:noProof/>
          <w:sz w:val="20"/>
          <w:szCs w:val="20"/>
          <w:lang w:val="kk-KZ"/>
        </w:rPr>
        <w:t>ойыма түрткі болатын. Сабақта диалогтік оқыту модулін пайдалана отырып, мен</w:t>
      </w:r>
      <w:r w:rsidR="00105463">
        <w:rPr>
          <w:rFonts w:ascii="Times New Roman" w:hAnsi="Times New Roman" w:cs="Times New Roman"/>
          <w:noProof/>
          <w:sz w:val="20"/>
          <w:szCs w:val="20"/>
          <w:lang w:val="kk-KZ"/>
        </w:rPr>
        <w:t xml:space="preserve"> </w:t>
      </w:r>
      <w:r w:rsidRPr="00105463">
        <w:rPr>
          <w:rFonts w:ascii="Times New Roman" w:hAnsi="Times New Roman" w:cs="Times New Roman"/>
          <w:noProof/>
          <w:sz w:val="20"/>
          <w:szCs w:val="20"/>
          <w:lang w:val="kk-KZ"/>
        </w:rPr>
        <w:t>келесі нәтижеге жетемін деп үміттенемін:</w:t>
      </w:r>
      <w:r w:rsidR="00105463">
        <w:rPr>
          <w:rFonts w:ascii="Times New Roman" w:hAnsi="Times New Roman" w:cs="Times New Roman"/>
          <w:noProof/>
          <w:sz w:val="20"/>
          <w:szCs w:val="20"/>
          <w:lang w:val="kk-KZ"/>
        </w:rPr>
        <w:t xml:space="preserve"> </w:t>
      </w:r>
      <w:r w:rsidRPr="00105463">
        <w:rPr>
          <w:rFonts w:ascii="Times New Roman" w:hAnsi="Times New Roman" w:cs="Times New Roman"/>
          <w:noProof/>
          <w:sz w:val="20"/>
          <w:szCs w:val="20"/>
          <w:lang w:val="kk-KZ"/>
        </w:rPr>
        <w:t>ауызекі сөйлеу дағдыларын қалыптастыра отырып оқушылардың басқа біреуге өз ойын еркін жеткізу қабілеттерін арттырамын, бір-бірімен кеңесуге, сыныптастарын</w:t>
      </w:r>
      <w:r w:rsidR="00105463">
        <w:rPr>
          <w:rFonts w:ascii="Times New Roman" w:hAnsi="Times New Roman" w:cs="Times New Roman"/>
          <w:noProof/>
          <w:sz w:val="20"/>
          <w:szCs w:val="20"/>
          <w:lang w:val="kk-KZ"/>
        </w:rPr>
        <w:t xml:space="preserve"> </w:t>
      </w:r>
      <w:r w:rsidRPr="00105463">
        <w:rPr>
          <w:rFonts w:ascii="Times New Roman" w:hAnsi="Times New Roman" w:cs="Times New Roman"/>
          <w:noProof/>
          <w:sz w:val="20"/>
          <w:szCs w:val="20"/>
          <w:lang w:val="kk-KZ"/>
        </w:rPr>
        <w:t>тыңдай білуге және өз алдына мақсат қойып, сол мақсатқа қол жеткізуге үйретемін. Зерттеуге алынған сыныпты таңдау барысында,</w:t>
      </w:r>
      <w:r w:rsidR="00105463">
        <w:rPr>
          <w:rFonts w:ascii="Times New Roman" w:hAnsi="Times New Roman" w:cs="Times New Roman"/>
          <w:noProof/>
          <w:sz w:val="20"/>
          <w:szCs w:val="20"/>
          <w:lang w:val="kk-KZ"/>
        </w:rPr>
        <w:t xml:space="preserve"> </w:t>
      </w:r>
      <w:r w:rsidRPr="00105463">
        <w:rPr>
          <w:rFonts w:ascii="Times New Roman" w:hAnsi="Times New Roman" w:cs="Times New Roman"/>
          <w:noProof/>
          <w:sz w:val="20"/>
          <w:szCs w:val="20"/>
          <w:lang w:val="kk-KZ"/>
        </w:rPr>
        <w:t>мен</w:t>
      </w:r>
      <w:r w:rsidR="00105463">
        <w:rPr>
          <w:rFonts w:ascii="Times New Roman" w:hAnsi="Times New Roman" w:cs="Times New Roman"/>
          <w:noProof/>
          <w:sz w:val="20"/>
          <w:szCs w:val="20"/>
          <w:lang w:val="kk-KZ"/>
        </w:rPr>
        <w:t xml:space="preserve"> </w:t>
      </w:r>
      <w:r w:rsidRPr="00105463">
        <w:rPr>
          <w:rFonts w:ascii="Times New Roman" w:hAnsi="Times New Roman" w:cs="Times New Roman"/>
          <w:noProof/>
          <w:sz w:val="20"/>
          <w:szCs w:val="20"/>
          <w:lang w:val="kk-KZ"/>
        </w:rPr>
        <w:t>сол сыныптың ағылшын тілін оқудағы кедергілеріне назар аудардым. Олар мектеп табалдырығын аттаған кезде, сұрақ қоюға да, оларға сауатты түрде жауап беруге де дайын емес. Әсіресе, мектептердегі ағылшын тілі сабақтарында да осындай кедергілер жиі кездесіп тұрады. Сондықтан, оқушыларға белгілі бір тапсырманы орындауға</w:t>
      </w:r>
      <w:r w:rsidR="00105463">
        <w:rPr>
          <w:rFonts w:ascii="Times New Roman" w:hAnsi="Times New Roman" w:cs="Times New Roman"/>
          <w:noProof/>
          <w:sz w:val="20"/>
          <w:szCs w:val="20"/>
          <w:lang w:val="kk-KZ"/>
        </w:rPr>
        <w:t xml:space="preserve"> </w:t>
      </w:r>
      <w:r w:rsidRPr="00105463">
        <w:rPr>
          <w:rFonts w:ascii="Times New Roman" w:hAnsi="Times New Roman" w:cs="Times New Roman"/>
          <w:noProof/>
          <w:sz w:val="20"/>
          <w:szCs w:val="20"/>
          <w:lang w:val="kk-KZ"/>
        </w:rPr>
        <w:t>талап қоймас</w:t>
      </w:r>
      <w:r w:rsidR="00105463">
        <w:rPr>
          <w:rFonts w:ascii="Times New Roman" w:hAnsi="Times New Roman" w:cs="Times New Roman"/>
          <w:noProof/>
          <w:sz w:val="20"/>
          <w:szCs w:val="20"/>
          <w:lang w:val="kk-KZ"/>
        </w:rPr>
        <w:t xml:space="preserve"> </w:t>
      </w:r>
      <w:r w:rsidRPr="00105463">
        <w:rPr>
          <w:rFonts w:ascii="Times New Roman" w:hAnsi="Times New Roman" w:cs="Times New Roman"/>
          <w:noProof/>
          <w:sz w:val="20"/>
          <w:szCs w:val="20"/>
          <w:lang w:val="kk-KZ"/>
        </w:rPr>
        <w:t>бұрын, біз оларды қалай оқу керектігін үйретуге тиіспіз. Мен өз сабақтарымда</w:t>
      </w:r>
      <w:r w:rsidR="00105463">
        <w:rPr>
          <w:rFonts w:ascii="Times New Roman" w:hAnsi="Times New Roman" w:cs="Times New Roman"/>
          <w:noProof/>
          <w:sz w:val="20"/>
          <w:szCs w:val="20"/>
          <w:lang w:val="kk-KZ"/>
        </w:rPr>
        <w:t xml:space="preserve"> </w:t>
      </w:r>
      <w:r w:rsidRPr="00105463">
        <w:rPr>
          <w:rFonts w:ascii="Times New Roman" w:hAnsi="Times New Roman" w:cs="Times New Roman"/>
          <w:noProof/>
          <w:sz w:val="20"/>
          <w:szCs w:val="20"/>
          <w:lang w:val="kk-KZ"/>
        </w:rPr>
        <w:t>жеті модульдің тиімділігін және оларды</w:t>
      </w:r>
      <w:r w:rsidR="00105463">
        <w:rPr>
          <w:rFonts w:ascii="Times New Roman" w:hAnsi="Times New Roman" w:cs="Times New Roman"/>
          <w:noProof/>
          <w:sz w:val="20"/>
          <w:szCs w:val="20"/>
          <w:lang w:val="kk-KZ"/>
        </w:rPr>
        <w:t xml:space="preserve"> </w:t>
      </w:r>
      <w:r w:rsidRPr="00105463">
        <w:rPr>
          <w:rFonts w:ascii="Times New Roman" w:hAnsi="Times New Roman" w:cs="Times New Roman"/>
          <w:noProof/>
          <w:sz w:val="20"/>
          <w:szCs w:val="20"/>
          <w:lang w:val="kk-KZ"/>
        </w:rPr>
        <w:t>пайдалану оқушыларға қалай әсер ететінін көргім келді. Сол себептен мен оқушылардың ағылшын тілін үйренуде жоғарыда аталған кедергілерді жою үшін, сабақ барысында</w:t>
      </w:r>
      <w:r w:rsidR="00105463">
        <w:rPr>
          <w:rFonts w:ascii="Times New Roman" w:hAnsi="Times New Roman" w:cs="Times New Roman"/>
          <w:noProof/>
          <w:sz w:val="20"/>
          <w:szCs w:val="20"/>
          <w:lang w:val="kk-KZ"/>
        </w:rPr>
        <w:t xml:space="preserve"> </w:t>
      </w:r>
      <w:r w:rsidRPr="00105463">
        <w:rPr>
          <w:rFonts w:ascii="Times New Roman" w:hAnsi="Times New Roman" w:cs="Times New Roman"/>
          <w:noProof/>
          <w:sz w:val="20"/>
          <w:szCs w:val="20"/>
          <w:lang w:val="kk-KZ"/>
        </w:rPr>
        <w:t>топтық жұмыс түрлерін, АКТ (ақпараттық-коммуникациялық технологияларды пайдалану), Оқыту мен оқуда диалогтык оқытудың тәсілдерін, атап айтқанда әңгіме – дебат, кумулятивтік әңгіме және зерттеушілік әңгімені</w:t>
      </w:r>
      <w:r w:rsidR="00105463">
        <w:rPr>
          <w:rFonts w:ascii="Times New Roman" w:hAnsi="Times New Roman" w:cs="Times New Roman"/>
          <w:noProof/>
          <w:sz w:val="20"/>
          <w:szCs w:val="20"/>
          <w:lang w:val="kk-KZ"/>
        </w:rPr>
        <w:t xml:space="preserve"> </w:t>
      </w:r>
      <w:r w:rsidRPr="00105463">
        <w:rPr>
          <w:rFonts w:ascii="Times New Roman" w:hAnsi="Times New Roman" w:cs="Times New Roman"/>
          <w:noProof/>
          <w:sz w:val="20"/>
          <w:szCs w:val="20"/>
          <w:lang w:val="kk-KZ"/>
        </w:rPr>
        <w:t xml:space="preserve">пайдалануды жөн көрдім. </w:t>
      </w:r>
      <w:r w:rsidR="002B7584" w:rsidRPr="00105463">
        <w:rPr>
          <w:rFonts w:ascii="Times New Roman" w:hAnsi="Times New Roman" w:cs="Times New Roman"/>
          <w:noProof/>
          <w:sz w:val="20"/>
          <w:szCs w:val="20"/>
          <w:lang w:val="kk-KZ"/>
        </w:rPr>
        <w:t>Осы тақырып төңірегінде</w:t>
      </w:r>
      <w:r w:rsidR="00105463">
        <w:rPr>
          <w:rFonts w:ascii="Times New Roman" w:hAnsi="Times New Roman" w:cs="Times New Roman"/>
          <w:noProof/>
          <w:sz w:val="20"/>
          <w:szCs w:val="20"/>
          <w:lang w:val="kk-KZ"/>
        </w:rPr>
        <w:t xml:space="preserve"> </w:t>
      </w:r>
      <w:r w:rsidR="002B7584" w:rsidRPr="00105463">
        <w:rPr>
          <w:rFonts w:ascii="Times New Roman" w:hAnsi="Times New Roman" w:cs="Times New Roman"/>
          <w:noProof/>
          <w:sz w:val="20"/>
          <w:szCs w:val="20"/>
          <w:lang w:val="kk-KZ"/>
        </w:rPr>
        <w:t>мен сыныптағы іс-әрекетті зерттеуді жүргіздім.Біріншіден, мен зерттеуге алынған сыныпты таңдадым, оның ішінде білім деңгейі, мінезі,танымдық қабілеті әртүрлі</w:t>
      </w:r>
      <w:r w:rsidR="00105463">
        <w:rPr>
          <w:rFonts w:ascii="Times New Roman" w:hAnsi="Times New Roman" w:cs="Times New Roman"/>
          <w:noProof/>
          <w:sz w:val="20"/>
          <w:szCs w:val="20"/>
          <w:lang w:val="kk-KZ"/>
        </w:rPr>
        <w:t xml:space="preserve"> </w:t>
      </w:r>
      <w:r w:rsidR="002B7584" w:rsidRPr="00105463">
        <w:rPr>
          <w:rFonts w:ascii="Times New Roman" w:hAnsi="Times New Roman" w:cs="Times New Roman"/>
          <w:noProof/>
          <w:sz w:val="20"/>
          <w:szCs w:val="20"/>
          <w:lang w:val="kk-KZ"/>
        </w:rPr>
        <w:t>оқушылар болады. ҚМЖ жасаған кезде, мен тапсырмаларды ойлау деңгейлеріне сай Блум таксономиясы бойынша жасап, оқушылардың жас және интеллектуалды ерекшеліктерін ескеріп отырдым. Бұрынғы сабақтарымда мен топтық жұмыс түрлерін пайдаланғанмын, бірақ қазір осы жұмыс түріне менің көзқарасым өзгерді. Бұрын біз топтық жұмысты ұйымдастырғанда, міндетті түрде топтар арасында сайыс өткіздік. Ал қазір, сабақтарымда мен оларға бір-бірімен пікірлесіп, ынтымақтастықта жұмыс жасауға жағдай жасадым.</w:t>
      </w:r>
    </w:p>
    <w:p w:rsidR="00B53B73" w:rsidRPr="00105463" w:rsidRDefault="002B7584" w:rsidP="00105463">
      <w:pPr>
        <w:spacing w:after="0" w:line="240" w:lineRule="auto"/>
        <w:ind w:firstLine="567"/>
        <w:rPr>
          <w:rFonts w:ascii="Times New Roman" w:hAnsi="Times New Roman" w:cs="Times New Roman"/>
          <w:noProof/>
          <w:sz w:val="20"/>
          <w:szCs w:val="20"/>
          <w:lang w:val="kk-KZ"/>
        </w:rPr>
      </w:pPr>
      <w:r w:rsidRPr="00105463">
        <w:rPr>
          <w:rFonts w:ascii="Times New Roman" w:hAnsi="Times New Roman" w:cs="Times New Roman"/>
          <w:noProof/>
          <w:sz w:val="20"/>
          <w:szCs w:val="20"/>
          <w:lang w:val="kk-KZ"/>
        </w:rPr>
        <w:t>Сабақта оқушы - оқушы, оқушы – мұғалім сияқты диалог түрлерін ұйымдастыруға тырыстым. Мен бірінші сабағымда зерттеушілік және әңгіме – дебат</w:t>
      </w:r>
      <w:r w:rsidR="00105463">
        <w:rPr>
          <w:rFonts w:ascii="Times New Roman" w:hAnsi="Times New Roman" w:cs="Times New Roman"/>
          <w:noProof/>
          <w:sz w:val="20"/>
          <w:szCs w:val="20"/>
          <w:lang w:val="kk-KZ"/>
        </w:rPr>
        <w:t xml:space="preserve"> </w:t>
      </w:r>
      <w:r w:rsidRPr="00105463">
        <w:rPr>
          <w:rFonts w:ascii="Times New Roman" w:hAnsi="Times New Roman" w:cs="Times New Roman"/>
          <w:noProof/>
          <w:sz w:val="20"/>
          <w:szCs w:val="20"/>
          <w:lang w:val="kk-KZ"/>
        </w:rPr>
        <w:t>түрін қолдандым. Осы сабақта</w:t>
      </w:r>
      <w:r w:rsidR="00105463">
        <w:rPr>
          <w:rFonts w:ascii="Times New Roman" w:hAnsi="Times New Roman" w:cs="Times New Roman"/>
          <w:noProof/>
          <w:sz w:val="20"/>
          <w:szCs w:val="20"/>
          <w:lang w:val="kk-KZ"/>
        </w:rPr>
        <w:t xml:space="preserve"> </w:t>
      </w:r>
      <w:r w:rsidRPr="00105463">
        <w:rPr>
          <w:rFonts w:ascii="Times New Roman" w:hAnsi="Times New Roman" w:cs="Times New Roman"/>
          <w:noProof/>
          <w:sz w:val="20"/>
          <w:szCs w:val="20"/>
          <w:lang w:val="kk-KZ"/>
        </w:rPr>
        <w:t xml:space="preserve">берілген тапсырманы топта талқылап, мұғалімнен сөздің мағынасын түсіндіріп беруге көмек сұрап және мұғалімнің түрткі </w:t>
      </w:r>
      <w:r w:rsidR="00105463" w:rsidRPr="00105463">
        <w:rPr>
          <w:rFonts w:ascii="Times New Roman" w:hAnsi="Times New Roman" w:cs="Times New Roman"/>
          <w:noProof/>
          <w:sz w:val="20"/>
          <w:szCs w:val="20"/>
          <w:lang w:val="kk-KZ"/>
        </w:rPr>
        <w:t>сұрақтарына жауап беріп отырды.</w:t>
      </w:r>
    </w:p>
    <w:sectPr w:rsidR="00B53B73" w:rsidRPr="0010546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CC"/>
    <w:family w:val="swiss"/>
    <w:pitch w:val="variable"/>
    <w:sig w:usb0="A00006FF" w:usb1="4000205B" w:usb2="00000010" w:usb3="00000000" w:csb0="0000019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971BF"/>
    <w:multiLevelType w:val="hybridMultilevel"/>
    <w:tmpl w:val="C99292B0"/>
    <w:lvl w:ilvl="0" w:tplc="292018B2">
      <w:start w:val="1"/>
      <w:numFmt w:val="bullet"/>
      <w:lvlText w:val="―"/>
      <w:lvlJc w:val="left"/>
      <w:pPr>
        <w:ind w:left="1211" w:hanging="360"/>
      </w:pPr>
      <w:rPr>
        <w:rFonts w:ascii="Verdana" w:hAnsi="Verdana"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
    <w:nsid w:val="2A1655B3"/>
    <w:multiLevelType w:val="hybridMultilevel"/>
    <w:tmpl w:val="14B026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8BD6D4C"/>
    <w:multiLevelType w:val="hybridMultilevel"/>
    <w:tmpl w:val="DC347B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1202626"/>
    <w:multiLevelType w:val="hybridMultilevel"/>
    <w:tmpl w:val="52645E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C5B1476"/>
    <w:multiLevelType w:val="hybridMultilevel"/>
    <w:tmpl w:val="68FE714A"/>
    <w:lvl w:ilvl="0" w:tplc="8DF47234">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CEB"/>
    <w:rsid w:val="00012C64"/>
    <w:rsid w:val="00105463"/>
    <w:rsid w:val="0015537A"/>
    <w:rsid w:val="002B7584"/>
    <w:rsid w:val="00340F61"/>
    <w:rsid w:val="009C2146"/>
    <w:rsid w:val="00E27600"/>
    <w:rsid w:val="00EC1C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EC1CEB"/>
    <w:pPr>
      <w:keepNext/>
      <w:spacing w:after="0" w:line="240" w:lineRule="auto"/>
      <w:jc w:val="center"/>
      <w:outlineLvl w:val="0"/>
    </w:pPr>
    <w:rPr>
      <w:rFonts w:ascii="Times New Roman" w:eastAsia="Times New Roman" w:hAnsi="Times New Roman" w:cs="Times New Roman"/>
      <w:b/>
      <w:sz w:val="28"/>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C1CEB"/>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4">
    <w:name w:val="No Spacing"/>
    <w:link w:val="a5"/>
    <w:uiPriority w:val="1"/>
    <w:qFormat/>
    <w:rsid w:val="00EC1CEB"/>
    <w:pPr>
      <w:spacing w:after="0" w:line="240" w:lineRule="auto"/>
    </w:pPr>
    <w:rPr>
      <w:rFonts w:ascii="Calibri" w:eastAsia="Calibri" w:hAnsi="Calibri" w:cs="Times New Roman"/>
    </w:rPr>
  </w:style>
  <w:style w:type="character" w:customStyle="1" w:styleId="a5">
    <w:name w:val="Без интервала Знак"/>
    <w:basedOn w:val="a0"/>
    <w:link w:val="a4"/>
    <w:uiPriority w:val="1"/>
    <w:locked/>
    <w:rsid w:val="00EC1CEB"/>
    <w:rPr>
      <w:rFonts w:ascii="Calibri" w:eastAsia="Calibri" w:hAnsi="Calibri" w:cs="Times New Roman"/>
    </w:rPr>
  </w:style>
  <w:style w:type="paragraph" w:styleId="a6">
    <w:name w:val="List Paragraph"/>
    <w:basedOn w:val="a"/>
    <w:link w:val="a7"/>
    <w:uiPriority w:val="34"/>
    <w:qFormat/>
    <w:rsid w:val="00EC1CEB"/>
    <w:pPr>
      <w:spacing w:after="200" w:line="276" w:lineRule="auto"/>
      <w:ind w:left="720"/>
      <w:contextualSpacing/>
    </w:pPr>
  </w:style>
  <w:style w:type="character" w:customStyle="1" w:styleId="a7">
    <w:name w:val="Абзац списка Знак"/>
    <w:link w:val="a6"/>
    <w:uiPriority w:val="34"/>
    <w:locked/>
    <w:rsid w:val="00EC1CEB"/>
  </w:style>
  <w:style w:type="character" w:customStyle="1" w:styleId="10">
    <w:name w:val="Заголовок 1 Знак"/>
    <w:basedOn w:val="a0"/>
    <w:link w:val="1"/>
    <w:rsid w:val="00EC1CEB"/>
    <w:rPr>
      <w:rFonts w:ascii="Times New Roman" w:eastAsia="Times New Roman" w:hAnsi="Times New Roman" w:cs="Times New Roman"/>
      <w:b/>
      <w:sz w:val="28"/>
      <w:szCs w:val="24"/>
      <w:lang w:eastAsia="ru-RU"/>
    </w:rPr>
  </w:style>
  <w:style w:type="paragraph" w:customStyle="1" w:styleId="NoSpacing1">
    <w:name w:val="No Spacing1"/>
    <w:basedOn w:val="a"/>
    <w:qFormat/>
    <w:rsid w:val="00EC1CEB"/>
    <w:pPr>
      <w:spacing w:before="100" w:beforeAutospacing="1" w:after="100" w:afterAutospacing="1" w:line="240" w:lineRule="auto"/>
    </w:pPr>
    <w:rPr>
      <w:rFonts w:ascii="Calibri" w:eastAsia="SimSun" w:hAnsi="Calibri" w:cs="Times New Roman"/>
      <w:sz w:val="24"/>
      <w:szCs w:val="24"/>
      <w:lang w:eastAsia="ru-RU"/>
    </w:rPr>
  </w:style>
  <w:style w:type="paragraph" w:styleId="a8">
    <w:name w:val="Balloon Text"/>
    <w:basedOn w:val="a"/>
    <w:link w:val="a9"/>
    <w:uiPriority w:val="99"/>
    <w:semiHidden/>
    <w:unhideWhenUsed/>
    <w:rsid w:val="0010546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05463"/>
    <w:rPr>
      <w:rFonts w:ascii="Tahoma" w:hAnsi="Tahoma" w:cs="Tahoma"/>
      <w:sz w:val="16"/>
      <w:szCs w:val="16"/>
    </w:rPr>
  </w:style>
  <w:style w:type="character" w:styleId="aa">
    <w:name w:val="Hyperlink"/>
    <w:basedOn w:val="a0"/>
    <w:uiPriority w:val="99"/>
    <w:unhideWhenUsed/>
    <w:rsid w:val="00340F61"/>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EC1CEB"/>
    <w:pPr>
      <w:keepNext/>
      <w:spacing w:after="0" w:line="240" w:lineRule="auto"/>
      <w:jc w:val="center"/>
      <w:outlineLvl w:val="0"/>
    </w:pPr>
    <w:rPr>
      <w:rFonts w:ascii="Times New Roman" w:eastAsia="Times New Roman" w:hAnsi="Times New Roman" w:cs="Times New Roman"/>
      <w:b/>
      <w:sz w:val="28"/>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C1CEB"/>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4">
    <w:name w:val="No Spacing"/>
    <w:link w:val="a5"/>
    <w:uiPriority w:val="1"/>
    <w:qFormat/>
    <w:rsid w:val="00EC1CEB"/>
    <w:pPr>
      <w:spacing w:after="0" w:line="240" w:lineRule="auto"/>
    </w:pPr>
    <w:rPr>
      <w:rFonts w:ascii="Calibri" w:eastAsia="Calibri" w:hAnsi="Calibri" w:cs="Times New Roman"/>
    </w:rPr>
  </w:style>
  <w:style w:type="character" w:customStyle="1" w:styleId="a5">
    <w:name w:val="Без интервала Знак"/>
    <w:basedOn w:val="a0"/>
    <w:link w:val="a4"/>
    <w:uiPriority w:val="1"/>
    <w:locked/>
    <w:rsid w:val="00EC1CEB"/>
    <w:rPr>
      <w:rFonts w:ascii="Calibri" w:eastAsia="Calibri" w:hAnsi="Calibri" w:cs="Times New Roman"/>
    </w:rPr>
  </w:style>
  <w:style w:type="paragraph" w:styleId="a6">
    <w:name w:val="List Paragraph"/>
    <w:basedOn w:val="a"/>
    <w:link w:val="a7"/>
    <w:uiPriority w:val="34"/>
    <w:qFormat/>
    <w:rsid w:val="00EC1CEB"/>
    <w:pPr>
      <w:spacing w:after="200" w:line="276" w:lineRule="auto"/>
      <w:ind w:left="720"/>
      <w:contextualSpacing/>
    </w:pPr>
  </w:style>
  <w:style w:type="character" w:customStyle="1" w:styleId="a7">
    <w:name w:val="Абзац списка Знак"/>
    <w:link w:val="a6"/>
    <w:uiPriority w:val="34"/>
    <w:locked/>
    <w:rsid w:val="00EC1CEB"/>
  </w:style>
  <w:style w:type="character" w:customStyle="1" w:styleId="10">
    <w:name w:val="Заголовок 1 Знак"/>
    <w:basedOn w:val="a0"/>
    <w:link w:val="1"/>
    <w:rsid w:val="00EC1CEB"/>
    <w:rPr>
      <w:rFonts w:ascii="Times New Roman" w:eastAsia="Times New Roman" w:hAnsi="Times New Roman" w:cs="Times New Roman"/>
      <w:b/>
      <w:sz w:val="28"/>
      <w:szCs w:val="24"/>
      <w:lang w:eastAsia="ru-RU"/>
    </w:rPr>
  </w:style>
  <w:style w:type="paragraph" w:customStyle="1" w:styleId="NoSpacing1">
    <w:name w:val="No Spacing1"/>
    <w:basedOn w:val="a"/>
    <w:qFormat/>
    <w:rsid w:val="00EC1CEB"/>
    <w:pPr>
      <w:spacing w:before="100" w:beforeAutospacing="1" w:after="100" w:afterAutospacing="1" w:line="240" w:lineRule="auto"/>
    </w:pPr>
    <w:rPr>
      <w:rFonts w:ascii="Calibri" w:eastAsia="SimSun" w:hAnsi="Calibri" w:cs="Times New Roman"/>
      <w:sz w:val="24"/>
      <w:szCs w:val="24"/>
      <w:lang w:eastAsia="ru-RU"/>
    </w:rPr>
  </w:style>
  <w:style w:type="paragraph" w:styleId="a8">
    <w:name w:val="Balloon Text"/>
    <w:basedOn w:val="a"/>
    <w:link w:val="a9"/>
    <w:uiPriority w:val="99"/>
    <w:semiHidden/>
    <w:unhideWhenUsed/>
    <w:rsid w:val="0010546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05463"/>
    <w:rPr>
      <w:rFonts w:ascii="Tahoma" w:hAnsi="Tahoma" w:cs="Tahoma"/>
      <w:sz w:val="16"/>
      <w:szCs w:val="16"/>
    </w:rPr>
  </w:style>
  <w:style w:type="character" w:styleId="aa">
    <w:name w:val="Hyperlink"/>
    <w:basedOn w:val="a0"/>
    <w:uiPriority w:val="99"/>
    <w:unhideWhenUsed/>
    <w:rsid w:val="00340F6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06AA15-4B2C-4BD2-8872-47096C698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Pages>
  <Words>1457</Words>
  <Characters>8309</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Malyka</cp:lastModifiedBy>
  <cp:revision>6</cp:revision>
  <dcterms:created xsi:type="dcterms:W3CDTF">2025-09-30T06:55:00Z</dcterms:created>
  <dcterms:modified xsi:type="dcterms:W3CDTF">2025-10-28T11:24:00Z</dcterms:modified>
</cp:coreProperties>
</file>